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8E38" w14:textId="77777777" w:rsidR="001A39E2" w:rsidRDefault="001A39E2" w:rsidP="001A39E2">
      <w:pPr>
        <w:jc w:val="right"/>
        <w:rPr>
          <w:b/>
        </w:rPr>
      </w:pPr>
    </w:p>
    <w:p w14:paraId="74A8F96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CE963D" wp14:editId="7A66897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F6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175807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3CE6C8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125AD2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D70FA5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B54678" wp14:editId="275D3D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AA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2411D3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B3E3DD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AE0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4C1A" w14:textId="77777777" w:rsidR="003C4920" w:rsidRPr="00F472A5" w:rsidRDefault="00665EA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7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Aflonyddu rhywiol rhwng cyfoedion mewn lleoliadau addysg – cynllun gweithredu</w:t>
            </w:r>
          </w:p>
        </w:tc>
      </w:tr>
      <w:tr w:rsidR="00817906" w:rsidRPr="00A011A1" w14:paraId="2EB9EC5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240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8F2A" w14:textId="25E29AF0" w:rsidR="00817906" w:rsidRPr="00F472A5" w:rsidRDefault="00665E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7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54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F47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Ionawr 2024</w:t>
            </w:r>
          </w:p>
        </w:tc>
      </w:tr>
      <w:tr w:rsidR="00817906" w:rsidRPr="00A011A1" w14:paraId="26E081D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C944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68DB" w14:textId="5069100A" w:rsidR="00817906" w:rsidRPr="00F472A5" w:rsidRDefault="00665EA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7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757B1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F472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y Gymraeg ac Addysg</w:t>
            </w:r>
          </w:p>
        </w:tc>
      </w:tr>
    </w:tbl>
    <w:p w14:paraId="0DE138CC" w14:textId="77777777" w:rsidR="00A845A9" w:rsidRDefault="00A845A9" w:rsidP="00A845A9"/>
    <w:p w14:paraId="5D543969" w14:textId="36703080" w:rsidR="004E3EAE" w:rsidRPr="004E3EAE" w:rsidRDefault="0050550A" w:rsidP="004E3EAE">
      <w:pPr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4E3EAE" w:rsidRPr="0050550A">
          <w:rPr>
            <w:rStyle w:val="Hyperlink"/>
            <w:rFonts w:ascii="Arial" w:hAnsi="Arial"/>
            <w:sz w:val="24"/>
            <w:lang w:val="cy-GB"/>
          </w:rPr>
          <w:t>Mae'r Cynllun Aflonyddu Rhywiol gan Gymheiriaid</w:t>
        </w:r>
      </w:hyperlink>
      <w:r w:rsidR="004E3EAE" w:rsidRPr="004E3EAE">
        <w:rPr>
          <w:rFonts w:ascii="Arial" w:hAnsi="Arial"/>
          <w:sz w:val="24"/>
          <w:lang w:val="cy-GB"/>
        </w:rPr>
        <w:t xml:space="preserve">, a gyhoeddwyd heddiw, yn nodi'r camau y bydd Llywodraeth Cymru a phartneriaid yn eu cymryd i </w:t>
      </w:r>
      <w:r w:rsidR="004E3EAE" w:rsidRPr="004E3EAE">
        <w:rPr>
          <w:rStyle w:val="cf01"/>
          <w:rFonts w:ascii="Arial" w:hAnsi="Arial"/>
          <w:sz w:val="24"/>
          <w:lang w:val="cy-GB"/>
        </w:rPr>
        <w:t xml:space="preserve">atal ac ymateb i </w:t>
      </w:r>
      <w:r w:rsidR="004E3EAE" w:rsidRPr="004E3EAE">
        <w:rPr>
          <w:rFonts w:ascii="Arial" w:hAnsi="Arial"/>
          <w:color w:val="000000"/>
          <w:sz w:val="24"/>
          <w:lang w:val="cy-GB"/>
        </w:rPr>
        <w:t xml:space="preserve">fater aflonyddu gan gymheiriaid ac ymddygiad rhywiol niweidiol </w:t>
      </w:r>
      <w:r w:rsidR="004E3EAE" w:rsidRPr="004E3EAE">
        <w:rPr>
          <w:rFonts w:ascii="Arial" w:hAnsi="Arial"/>
          <w:sz w:val="24"/>
          <w:lang w:val="cy-GB"/>
        </w:rPr>
        <w:t>(</w:t>
      </w:r>
      <w:hyperlink r:id="rId9" w:history="1">
        <w:r w:rsidR="004E3EAE" w:rsidRPr="004E3EAE">
          <w:rPr>
            <w:rStyle w:val="Hyperlink"/>
            <w:rFonts w:ascii="Arial" w:hAnsi="Arial"/>
            <w:sz w:val="24"/>
            <w:lang w:val="cy-GB"/>
          </w:rPr>
          <w:t>HSB</w:t>
        </w:r>
      </w:hyperlink>
      <w:r w:rsidR="004E3EAE" w:rsidRPr="004E3EAE">
        <w:rPr>
          <w:rFonts w:ascii="Arial" w:hAnsi="Arial"/>
          <w:sz w:val="24"/>
          <w:lang w:val="cy-GB"/>
        </w:rPr>
        <w:t xml:space="preserve">) </w:t>
      </w:r>
      <w:r w:rsidR="004E3EAE" w:rsidRPr="004E3EAE">
        <w:rPr>
          <w:rFonts w:ascii="Arial" w:hAnsi="Arial"/>
          <w:color w:val="000000"/>
          <w:sz w:val="24"/>
          <w:lang w:val="cy-GB"/>
        </w:rPr>
        <w:t>mewn lleoliadau addysg</w:t>
      </w:r>
      <w:r w:rsidR="004E3EAE" w:rsidRPr="004E3EAE">
        <w:rPr>
          <w:rFonts w:ascii="Arial" w:hAnsi="Arial"/>
          <w:sz w:val="24"/>
          <w:lang w:val="cy-GB"/>
        </w:rPr>
        <w:t xml:space="preserve">.  </w:t>
      </w:r>
    </w:p>
    <w:p w14:paraId="032B490A" w14:textId="77777777" w:rsidR="004E3EAE" w:rsidRP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</w:p>
    <w:p w14:paraId="2E9DBA95" w14:textId="77777777" w:rsidR="004E3EAE" w:rsidRPr="004E3EAE" w:rsidRDefault="004E3EAE" w:rsidP="004E3EAE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4E3EAE">
        <w:rPr>
          <w:rFonts w:ascii="Arial" w:hAnsi="Arial"/>
          <w:color w:val="1F1F1F"/>
          <w:sz w:val="24"/>
          <w:shd w:val="clear" w:color="auto" w:fill="FFFFFF"/>
          <w:lang w:val="cy-GB"/>
        </w:rPr>
        <w:t>Ers lansio platfform</w:t>
      </w:r>
      <w:r w:rsidRPr="004E3EAE">
        <w:rPr>
          <w:lang w:val="cy-GB"/>
        </w:rPr>
        <w:t xml:space="preserve"> </w:t>
      </w:r>
      <w:hyperlink r:id="rId10" w:history="1">
        <w:r w:rsidRPr="004E3EAE">
          <w:rPr>
            <w:rStyle w:val="Hyperlink"/>
            <w:rFonts w:ascii="Arial" w:hAnsi="Arial"/>
            <w:sz w:val="24"/>
            <w:shd w:val="clear" w:color="auto" w:fill="FFFFFF"/>
            <w:lang w:val="cy-GB"/>
          </w:rPr>
          <w:t>Everyone's Invited</w:t>
        </w:r>
      </w:hyperlink>
      <w:r w:rsidRPr="004E3EAE">
        <w:rPr>
          <w:rFonts w:ascii="Arial" w:hAnsi="Arial"/>
          <w:color w:val="1F1F1F"/>
          <w:sz w:val="24"/>
          <w:shd w:val="clear" w:color="auto" w:fill="FFFFFF"/>
          <w:lang w:val="cy-GB"/>
        </w:rPr>
        <w:t xml:space="preserve">, adolygiadau dilynol gan Estyn ac ymchwiliad y Pwyllgor Plant, Pobl Ifanc ac Addysg, mae gennym bellach ymwybyddiaeth lawer gwell o gyffredinrwydd aflonyddu rhywiol gan gymheiriaid yn ein hysgolion. </w:t>
      </w:r>
    </w:p>
    <w:p w14:paraId="740BB793" w14:textId="77777777" w:rsidR="004E3EAE" w:rsidRPr="004E3EAE" w:rsidRDefault="004E3EAE" w:rsidP="004E3EAE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08E8442" w14:textId="77777777" w:rsidR="004E3EAE" w:rsidRP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  <w:r w:rsidRPr="004E3EAE">
        <w:rPr>
          <w:rFonts w:ascii="Arial" w:hAnsi="Arial"/>
          <w:color w:val="000000"/>
          <w:sz w:val="24"/>
          <w:lang w:val="cy-GB"/>
        </w:rPr>
        <w:t xml:space="preserve">Mae'n hanfodol bod lleoliadau addysg yn deall eu rolau a'u cyfrifoldebau o ran </w:t>
      </w:r>
      <w:r w:rsidRPr="004E3EAE">
        <w:rPr>
          <w:rFonts w:ascii="Arial" w:hAnsi="Arial"/>
          <w:color w:val="1F1F1F"/>
          <w:sz w:val="24"/>
          <w:shd w:val="clear" w:color="auto" w:fill="FFFFFF"/>
          <w:lang w:val="cy-GB"/>
        </w:rPr>
        <w:t xml:space="preserve">sicrhau bod pob plentyn a pherson ifanc yn cael mynediad at amgylchedd dysgu diogel. Mae'r Cynllun yn cydnabod bod cyfleoedd dysgu proffesiynol o safon yn allweddol i hyn, i sicrhau bod lleoliadau addysg yn teimlo'n </w:t>
      </w:r>
      <w:r w:rsidRPr="004E3EAE">
        <w:rPr>
          <w:rFonts w:ascii="Arial" w:hAnsi="Arial"/>
          <w:sz w:val="24"/>
          <w:lang w:val="cy-GB"/>
        </w:rPr>
        <w:t xml:space="preserve">hyderus yn siarad ac addysgu am bob math o aflonyddu rhywiol, mewn ffordd sy'n briodol yn ddatblygiadol. </w:t>
      </w:r>
      <w:r w:rsidRPr="004E3EAE">
        <w:rPr>
          <w:rFonts w:ascii="Arial" w:hAnsi="Arial"/>
          <w:sz w:val="24"/>
          <w:lang w:val="cy-GB"/>
        </w:rPr>
        <w:br/>
      </w:r>
    </w:p>
    <w:p w14:paraId="76748335" w14:textId="77777777" w:rsidR="004E3EAE" w:rsidRPr="004E3EAE" w:rsidRDefault="004E3EAE" w:rsidP="004E3EAE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4E3EAE">
        <w:rPr>
          <w:rFonts w:ascii="Arial" w:hAnsi="Arial"/>
          <w:color w:val="1F1F1F"/>
          <w:sz w:val="24"/>
          <w:shd w:val="clear" w:color="auto" w:fill="FFFFFF"/>
          <w:lang w:val="cy-GB"/>
        </w:rPr>
        <w:t xml:space="preserve">Mae'r Cwricwlwm i Gymru yn ganolog i helpu </w:t>
      </w:r>
      <w:r w:rsidRPr="004E3EAE">
        <w:rPr>
          <w:rFonts w:ascii="Arial" w:hAnsi="Arial"/>
          <w:color w:val="000000"/>
          <w:sz w:val="24"/>
          <w:lang w:val="cy-GB"/>
        </w:rPr>
        <w:t xml:space="preserve">plant a phobl ifanc i adnabod nodweddion cydberthnasau diogel ac iach, ac </w:t>
      </w:r>
      <w:r w:rsidRPr="004E3EAE">
        <w:rPr>
          <w:rFonts w:ascii="Arial" w:hAnsi="Arial"/>
          <w:sz w:val="24"/>
          <w:lang w:val="cy-GB"/>
        </w:rPr>
        <w:t xml:space="preserve">mae'r Cod Addysg Cydberthynas a Rhywioldeb gorfodol yn nodi dysgu craidd sy'n ceisio mynd i'r afael â materion sy'n peri gofid </w:t>
      </w:r>
      <w:r w:rsidRPr="004E3EAE">
        <w:rPr>
          <w:rFonts w:ascii="Arial" w:hAnsi="Arial"/>
          <w:sz w:val="24"/>
          <w:shd w:val="clear" w:color="auto" w:fill="FFFFFF"/>
          <w:lang w:val="cy-GB"/>
        </w:rPr>
        <w:t xml:space="preserve">fel bwlio, aflonyddu rhywiol a gwahaniaethu. </w:t>
      </w:r>
      <w:r w:rsidRPr="004E3EAE">
        <w:rPr>
          <w:rFonts w:ascii="Arial" w:hAnsi="Arial"/>
          <w:sz w:val="24"/>
          <w:lang w:val="cy-GB"/>
        </w:rPr>
        <w:t>Mae diogelwch ar-lein yn benodol yn nodwedd allweddol yn y Cod ac mae addysgu pobl ifanc ar sut i ymgysylltu â'r cyfryngau cymdeithasol yn ddiogel yn fater trawsgwricwlaidd. </w:t>
      </w:r>
    </w:p>
    <w:p w14:paraId="6EDA8109" w14:textId="77777777" w:rsidR="004E3EAE" w:rsidRPr="004E3EAE" w:rsidRDefault="004E3EAE" w:rsidP="004E3EAE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4F953A84" w14:textId="51294728" w:rsidR="004E3EAE" w:rsidRP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  <w:r w:rsidRPr="004E3EAE">
        <w:rPr>
          <w:rFonts w:ascii="Arial" w:hAnsi="Arial"/>
          <w:sz w:val="24"/>
          <w:lang w:val="cy-GB"/>
        </w:rPr>
        <w:t>Rydym i gyd yn ymwybodol iawn o gyffredinrwydd achosion o aflonyddu rhywiol ar-lein ac mae mynd i'r afael â hyn yn agwedd hanfodol ar y cynllun hwn. Mae ein lleoliadau addysg yn rhan annatod o ddull cymuned gyfan rhagweithiol, sy’n</w:t>
      </w:r>
      <w:r w:rsidR="009D42F6">
        <w:rPr>
          <w:rFonts w:ascii="Arial" w:hAnsi="Arial"/>
          <w:sz w:val="24"/>
          <w:lang w:val="cy-GB"/>
        </w:rPr>
        <w:t xml:space="preserve"> </w:t>
      </w:r>
      <w:r w:rsidRPr="004E3EAE">
        <w:rPr>
          <w:rFonts w:ascii="Arial" w:hAnsi="Arial"/>
          <w:sz w:val="24"/>
          <w:lang w:val="cy-GB"/>
        </w:rPr>
        <w:t>cynnwys creu polisïau ac addysgu plant a phobl ifanc am faterion hanfodol fel amrywiaeth, parch, cydsyniad, a cydberthnasau iach yn y byd ar-lein.</w:t>
      </w:r>
    </w:p>
    <w:p w14:paraId="2AF2CAB9" w14:textId="77777777" w:rsidR="004E3EAE" w:rsidRP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</w:p>
    <w:p w14:paraId="3F57DCD8" w14:textId="77777777" w:rsidR="004E3EAE" w:rsidRP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  <w:r w:rsidRPr="004E3EAE">
        <w:rPr>
          <w:rFonts w:ascii="Arial" w:hAnsi="Arial"/>
          <w:sz w:val="24"/>
          <w:lang w:val="cy-GB"/>
        </w:rPr>
        <w:t xml:space="preserve">Ar y cyd â'n </w:t>
      </w:r>
      <w:hyperlink r:id="rId11" w:history="1">
        <w:r w:rsidRPr="004E3EAE">
          <w:rPr>
            <w:rStyle w:val="Hyperlink"/>
            <w:rFonts w:ascii="Arial" w:hAnsi="Arial"/>
            <w:sz w:val="24"/>
            <w:lang w:val="cy-GB"/>
          </w:rPr>
          <w:t>cynllun Gwella Cadernid Digidol mewn Addysg</w:t>
        </w:r>
      </w:hyperlink>
      <w:r w:rsidRPr="004E3EAE">
        <w:rPr>
          <w:lang w:val="cy-GB"/>
        </w:rPr>
        <w:t xml:space="preserve">, </w:t>
      </w:r>
      <w:r w:rsidRPr="004E3EAE">
        <w:rPr>
          <w:rFonts w:ascii="Arial" w:hAnsi="Arial"/>
          <w:sz w:val="24"/>
          <w:lang w:val="cy-GB"/>
        </w:rPr>
        <w:t xml:space="preserve">mae ein camau gweithredu wedi'u cynllunio i rymuso lleoliadau addysg a dysgwyr i ddeall, atal ac ymateb yn effeithiol i </w:t>
      </w:r>
      <w:r w:rsidRPr="004E3EAE">
        <w:rPr>
          <w:rFonts w:ascii="Arial" w:hAnsi="Arial"/>
          <w:sz w:val="24"/>
          <w:lang w:val="cy-GB"/>
        </w:rPr>
        <w:lastRenderedPageBreak/>
        <w:t xml:space="preserve">aflonyddu rhywiol ar-lein. Bydd y camau rydym yn eu cymryd yn y cynllun hwn yn cyfrannu at les a diogelwch dysgwyr ac yn herio normaleiddio aflonyddu rhywiol ar-lein. </w:t>
      </w:r>
    </w:p>
    <w:p w14:paraId="28C028CE" w14:textId="77777777" w:rsidR="004E3EAE" w:rsidRPr="004E3EAE" w:rsidRDefault="004E3EAE" w:rsidP="004E3EAE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EEA349C" w14:textId="11CC01C5" w:rsid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  <w:r w:rsidRPr="004E3EAE">
        <w:rPr>
          <w:rFonts w:ascii="Arial" w:hAnsi="Arial" w:cs="Arial"/>
          <w:sz w:val="24"/>
          <w:szCs w:val="24"/>
          <w:lang w:val="cy-GB"/>
        </w:rPr>
        <w:t xml:space="preserve">Mae'r gwaith hwn yn cyd-fynd â Strategaeth Genedlaethol </w:t>
      </w:r>
      <w:r w:rsidR="00196B68" w:rsidRPr="00196B68">
        <w:rPr>
          <w:rFonts w:ascii="Arial" w:hAnsi="Arial" w:cs="Arial"/>
          <w:sz w:val="24"/>
          <w:szCs w:val="24"/>
          <w:lang w:val="cy-GB"/>
        </w:rPr>
        <w:t>Trais yn erbyn Menywod, Cam-drin Domestig a Thrais Rhywiol</w:t>
      </w:r>
      <w:r w:rsidR="00196B68">
        <w:rPr>
          <w:rFonts w:ascii="Arial" w:hAnsi="Arial" w:cs="Arial"/>
          <w:sz w:val="24"/>
          <w:szCs w:val="24"/>
          <w:lang w:val="cy-GB"/>
        </w:rPr>
        <w:t xml:space="preserve"> </w:t>
      </w:r>
      <w:r w:rsidRPr="004E3EAE">
        <w:rPr>
          <w:rFonts w:ascii="Arial" w:hAnsi="Arial" w:cs="Arial"/>
          <w:sz w:val="24"/>
          <w:szCs w:val="24"/>
          <w:lang w:val="cy-GB"/>
        </w:rPr>
        <w:t xml:space="preserve">a'r dull Glasbrint o wneud Cymru y lle mwyaf diogel i fod yn fenyw neu'n ferch. </w:t>
      </w:r>
    </w:p>
    <w:p w14:paraId="6775B517" w14:textId="77777777" w:rsidR="009D42F6" w:rsidRPr="004E3EAE" w:rsidRDefault="009D42F6" w:rsidP="004E3EAE">
      <w:pPr>
        <w:rPr>
          <w:rFonts w:ascii="Arial" w:hAnsi="Arial" w:cs="Arial"/>
          <w:sz w:val="24"/>
          <w:szCs w:val="24"/>
          <w:lang w:val="cy-GB"/>
        </w:rPr>
      </w:pPr>
    </w:p>
    <w:p w14:paraId="29F13358" w14:textId="77777777" w:rsid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  <w:r w:rsidRPr="004E3EAE">
        <w:rPr>
          <w:rFonts w:ascii="Arial" w:hAnsi="Arial" w:cs="Arial"/>
          <w:sz w:val="24"/>
          <w:szCs w:val="24"/>
          <w:lang w:val="cy-GB"/>
        </w:rPr>
        <w:t xml:space="preserve">Nod y Cynllun Gweithredu hwn yw diwallu anghenion pob dysgwr ac mae'n cydnabod bod anghenion gwahanol gan grwpiau gwahanol o ddysgwyr fel dysgwyr LHDTC+, Du ac ethnig lleiafrifol, neu ddysgwyr sydd â nodweddion gwarchodedig sy'n croestorri. </w:t>
      </w:r>
    </w:p>
    <w:p w14:paraId="097C1B85" w14:textId="77777777" w:rsidR="009D42F6" w:rsidRPr="004E3EAE" w:rsidRDefault="009D42F6" w:rsidP="004E3EAE">
      <w:pPr>
        <w:rPr>
          <w:rFonts w:ascii="Arial" w:hAnsi="Arial" w:cs="Arial"/>
          <w:sz w:val="24"/>
          <w:szCs w:val="24"/>
          <w:lang w:val="cy-GB"/>
        </w:rPr>
      </w:pPr>
    </w:p>
    <w:p w14:paraId="254B7563" w14:textId="77777777" w:rsidR="004E3EAE" w:rsidRPr="004E3EAE" w:rsidRDefault="004E3EAE" w:rsidP="004E3EAE">
      <w:pPr>
        <w:rPr>
          <w:rFonts w:ascii="Arial" w:hAnsi="Arial" w:cs="Arial"/>
          <w:sz w:val="24"/>
          <w:szCs w:val="24"/>
          <w:lang w:val="cy-GB"/>
        </w:rPr>
      </w:pPr>
      <w:bookmarkStart w:id="0" w:name="_Hlk156450834"/>
      <w:r w:rsidRPr="004E3EAE">
        <w:rPr>
          <w:rFonts w:ascii="Arial" w:hAnsi="Arial" w:cs="Arial"/>
          <w:sz w:val="24"/>
          <w:szCs w:val="24"/>
          <w:lang w:val="cy-GB"/>
        </w:rPr>
        <w:t xml:space="preserve">I gefnogi'r gwaith o weithredu'r cynllun hwn, mae'r NSPCC wedi gweithio gyda phobl ifanc i nodi cyfleoedd i ddeall gwybodaeth pobl ifanc am aflonyddu rhywiol gan gymheiriaid, a ydynt yn teimlo eu bod yn cael eu clywed a'u cefnogi wrth siarad </w:t>
      </w:r>
      <w:r w:rsidRPr="004E3EAE">
        <w:rPr>
          <w:rFonts w:ascii="Arial" w:hAnsi="Arial" w:cs="Arial"/>
          <w:color w:val="000000"/>
          <w:sz w:val="24"/>
          <w:szCs w:val="24"/>
          <w:lang w:val="cy-GB"/>
        </w:rPr>
        <w:t>ac adrodd am aflonyddu rhywiol gan gymheiriaid, a beth allai'r atebion fod i</w:t>
      </w:r>
      <w:r w:rsidRPr="004E3EAE">
        <w:rPr>
          <w:rFonts w:ascii="Arial" w:hAnsi="Arial" w:cs="Arial"/>
          <w:sz w:val="24"/>
          <w:szCs w:val="24"/>
          <w:lang w:val="cy-GB"/>
        </w:rPr>
        <w:t xml:space="preserve"> </w:t>
      </w:r>
      <w:r w:rsidRPr="004E3EAE">
        <w:rPr>
          <w:rFonts w:ascii="Arial" w:hAnsi="Arial"/>
          <w:color w:val="000000"/>
          <w:sz w:val="24"/>
          <w:lang w:val="cy-GB"/>
        </w:rPr>
        <w:t>atal aflonyddu rhywiol o'r fath yng Nghymru. Bydd y gwaith hwn yn sicrhau bod llais y dysgwr yn rhan ganolog o'n gwaith parhaus i fynd i'r afael â'r mater hwn.</w:t>
      </w:r>
      <w:r w:rsidRPr="004E3EAE">
        <w:rPr>
          <w:rFonts w:ascii="Arial" w:hAnsi="Arial"/>
          <w:sz w:val="24"/>
          <w:lang w:val="cy-GB"/>
        </w:rPr>
        <w:t xml:space="preserve"> </w:t>
      </w:r>
      <w:r w:rsidRPr="004E3EAE">
        <w:rPr>
          <w:rFonts w:ascii="Arial" w:hAnsi="Arial"/>
          <w:color w:val="000000"/>
          <w:sz w:val="24"/>
          <w:lang w:val="cy-GB"/>
        </w:rPr>
        <w:t xml:space="preserve">Bydd mwy o wybodaeth ar gael yn ddiweddarach eleni. </w:t>
      </w:r>
    </w:p>
    <w:p w14:paraId="5AE31634" w14:textId="77777777" w:rsidR="004E3EAE" w:rsidRPr="004E3EAE" w:rsidRDefault="004E3EAE" w:rsidP="004E3EAE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bookmarkEnd w:id="0"/>
    <w:p w14:paraId="54D7AE6B" w14:textId="77777777" w:rsidR="004E3EAE" w:rsidRPr="004E3EAE" w:rsidRDefault="004E3EAE" w:rsidP="004E3E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4E3EAE">
        <w:rPr>
          <w:rFonts w:ascii="Arial" w:hAnsi="Arial"/>
          <w:color w:val="1F1F1F"/>
          <w:lang w:val="cy-GB"/>
        </w:rPr>
        <w:t xml:space="preserve">Mae'r Cynllun wedi cael ei ddatblygu a'i fireinio drwy ymgysylltu ag ystod o bartneriaid, ar draws sectorau, gan gynnwys addysg, llywodraeth leol, yr heddlu a'r trydydd sector. </w:t>
      </w:r>
    </w:p>
    <w:p w14:paraId="714B1D6E" w14:textId="77777777" w:rsidR="004E3EAE" w:rsidRPr="004E3EAE" w:rsidRDefault="004E3EAE" w:rsidP="004E3E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160C5968" w14:textId="69B4E7A4" w:rsidR="00420F01" w:rsidRPr="009D42F6" w:rsidRDefault="004E3EAE" w:rsidP="004E3EAE">
      <w:pPr>
        <w:pStyle w:val="BodyText"/>
        <w:jc w:val="left"/>
        <w:rPr>
          <w:b w:val="0"/>
          <w:bCs/>
          <w:lang w:val="cy-GB"/>
        </w:rPr>
      </w:pPr>
      <w:r w:rsidRPr="009D42F6">
        <w:rPr>
          <w:b w:val="0"/>
          <w:bCs/>
          <w:color w:val="1F1F1F"/>
          <w:lang w:val="cy-GB"/>
        </w:rPr>
        <w:t>Rydym yn edrych ymlaen at barhau â'r sgyrsiau hyn wrth i ni symud ymlaen i gyflwyno'r Cynllun. Y gwaith partneriaeth hwn fydd yn sicrhau ein bod yn gallu  darparu amgylchedd dysgu diogel i bob un o'n dysgwyr.</w:t>
      </w:r>
    </w:p>
    <w:sectPr w:rsidR="00420F01" w:rsidRPr="009D42F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429" w14:textId="77777777" w:rsidR="00D9077E" w:rsidRDefault="00D9077E">
      <w:r>
        <w:separator/>
      </w:r>
    </w:p>
  </w:endnote>
  <w:endnote w:type="continuationSeparator" w:id="0">
    <w:p w14:paraId="0DED7A94" w14:textId="77777777" w:rsidR="00D9077E" w:rsidRDefault="00D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3825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DBCB42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68D1" w14:textId="77777777" w:rsidR="00D9077E" w:rsidRDefault="00D9077E">
      <w:r>
        <w:separator/>
      </w:r>
    </w:p>
  </w:footnote>
  <w:footnote w:type="continuationSeparator" w:id="0">
    <w:p w14:paraId="6C268756" w14:textId="77777777" w:rsidR="00D9077E" w:rsidRDefault="00D9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1BD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B6F544" wp14:editId="2BEC2B7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A30BE" w14:textId="77777777" w:rsidR="00DD4B82" w:rsidRDefault="00DD4B82">
    <w:pPr>
      <w:pStyle w:val="Header"/>
    </w:pPr>
  </w:p>
  <w:p w14:paraId="0F6CCBD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563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96B68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E3EAE"/>
    <w:rsid w:val="004F23E1"/>
    <w:rsid w:val="0050550A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65EA9"/>
    <w:rsid w:val="006814BD"/>
    <w:rsid w:val="006839CC"/>
    <w:rsid w:val="006B340E"/>
    <w:rsid w:val="006B461D"/>
    <w:rsid w:val="006E0A2C"/>
    <w:rsid w:val="00703993"/>
    <w:rsid w:val="0073380E"/>
    <w:rsid w:val="00752C48"/>
    <w:rsid w:val="00757B1C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1C7E"/>
    <w:rsid w:val="00877BD2"/>
    <w:rsid w:val="008C65BF"/>
    <w:rsid w:val="008D1E0B"/>
    <w:rsid w:val="008F789E"/>
    <w:rsid w:val="009077F8"/>
    <w:rsid w:val="00953A46"/>
    <w:rsid w:val="00967473"/>
    <w:rsid w:val="009C7A61"/>
    <w:rsid w:val="009D42F6"/>
    <w:rsid w:val="009D5B6C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9077E"/>
    <w:rsid w:val="00DB2D6F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4380"/>
    <w:rsid w:val="00ED7941"/>
    <w:rsid w:val="00EE721A"/>
    <w:rsid w:val="00F0272E"/>
    <w:rsid w:val="00F11DB1"/>
    <w:rsid w:val="00F472A5"/>
    <w:rsid w:val="00F548C6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0716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839C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E3EA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E3EA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y-GB" w:eastAsia="en-GB"/>
    </w:rPr>
  </w:style>
  <w:style w:type="character" w:styleId="FollowedHyperlink">
    <w:name w:val="FollowedHyperlink"/>
    <w:basedOn w:val="DefaultParagraphFont"/>
    <w:semiHidden/>
    <w:unhideWhenUsed/>
    <w:rsid w:val="00505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flonyddu-rhywiol-rhwng-cyfoedion-mewn-lleoliadau-addysg-cynllun-gweithr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wb.gov.wales/cadwn-ddiogel-ar-lein/gwella-cadernid-digidol-mewn-addysg-cynllun-gweithredu-i-ddiogelu-plant-a-phobl-ifanc-ar-le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ryonesinvited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ogelu.cymru/cy/chi-i/chi-i-c6/c6-p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A49175748</value>
    </field>
    <field name="Objective-Title">
      <value order="0">Peer on Peer Sexual Harassment Written Statement (Welsh)</value>
    </field>
    <field name="Objective-Description">
      <value order="0"/>
    </field>
    <field name="Objective-CreationStamp">
      <value order="0">2024-01-18T08:45:05Z</value>
    </field>
    <field name="Objective-IsApproved">
      <value order="0">false</value>
    </field>
    <field name="Objective-IsPublished">
      <value order="0">true</value>
    </field>
    <field name="Objective-DatePublished">
      <value order="0">2024-01-24T09:33:11Z</value>
    </field>
    <field name="Objective-ModificationStamp">
      <value order="0">2024-01-24T09:33:11Z</value>
    </field>
    <field name="Objective-Owner">
      <value order="0">Garstang, Sian (PSWL - Education)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Save:Supporting Achievement &amp; Safeguarding:EPS - Supporting Achievement &amp; Safeguarding - Safeguarding:EPS - SAS - Peer on Peer Sexual Harassment Action Plan - 2022 - 2025:1. Action Plan - Press/WMS</value>
    </field>
    <field name="Objective-Parent">
      <value order="0">1. Action Plan - Press/WMS</value>
    </field>
    <field name="Objective-State">
      <value order="0">Published</value>
    </field>
    <field name="Objective-VersionId">
      <value order="0">vA92372744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qA1508315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DATGANIAD YSGRIFENEDIG</vt:lpstr>
      <vt:lpstr>GAN</vt:lpstr>
      <vt:lpstr>LYWODRAETH CYMRU</vt:lpstr>
    </vt:vector>
  </TitlesOfParts>
  <Company>COI Communications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2024-01-24T10:14:00Z</dcterms:created>
  <dcterms:modified xsi:type="dcterms:W3CDTF">2024-01-24T10:20:00Z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A49175748</vt:lpwstr>
  </property>
  <property fmtid="{D5CDD505-2E9C-101B-9397-08002B2CF9AE}" pid="4" name="Objective-Title">
    <vt:lpwstr>Peer on Peer Sexual Harassment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2024-01-18T08:45:05Z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2024-01-24T09:33:11Z</vt:filetime>
  </property>
  <property fmtid="{D5CDD505-2E9C-101B-9397-08002B2CF9AE}" pid="10" name="Objective-ModificationStamp">
    <vt:filetime>2024-01-24T09:33:11Z</vt:filetime>
  </property>
  <property fmtid="{D5CDD505-2E9C-101B-9397-08002B2CF9AE}" pid="11" name="Objective-Owner">
    <vt:lpwstr>Garstang, Sian (PSWL - Education)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Save:Supporting Achievement &amp; Safeguarding:EPS - Supporting Achievement &amp; Safeguarding - Safeguarding:EPS - SAS - Peer on Peer Sexual Harassment Action Plan - 2022 - 2025:1. Action Plan - Press/WMS:</vt:lpwstr>
  </property>
  <property fmtid="{D5CDD505-2E9C-101B-9397-08002B2CF9AE}" pid="13" name="Objective-Parent">
    <vt:lpwstr>1. Action Plan - Press/WMS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vA92372744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