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3B83" w14:textId="77777777" w:rsidR="006E2575" w:rsidRDefault="006E2575" w:rsidP="006E2575">
      <w:pPr>
        <w:pStyle w:val="Heading1"/>
        <w:rPr>
          <w:color w:val="FF0000"/>
        </w:rPr>
      </w:pPr>
    </w:p>
    <w:p w14:paraId="5135FA17" w14:textId="77777777" w:rsidR="006E2575" w:rsidRDefault="006E2575" w:rsidP="006E2575">
      <w:pPr>
        <w:pStyle w:val="Heading1"/>
        <w:rPr>
          <w:color w:val="FF0000"/>
        </w:rPr>
      </w:pPr>
    </w:p>
    <w:p w14:paraId="1EC8149B" w14:textId="77777777" w:rsidR="006E2575" w:rsidRDefault="006E2575" w:rsidP="006E2575">
      <w:pPr>
        <w:pStyle w:val="Heading1"/>
        <w:rPr>
          <w:color w:val="FF0000"/>
        </w:rPr>
      </w:pPr>
    </w:p>
    <w:p w14:paraId="7CCB4663" w14:textId="77777777" w:rsidR="006E2575" w:rsidRDefault="006E2575" w:rsidP="006E2575">
      <w:pPr>
        <w:pStyle w:val="Heading1"/>
        <w:rPr>
          <w:color w:val="FF0000"/>
        </w:rPr>
      </w:pPr>
    </w:p>
    <w:p w14:paraId="1D583A21" w14:textId="77777777" w:rsidR="006E2575" w:rsidRDefault="006E2575" w:rsidP="006E2575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0C08E8F" wp14:editId="6629E16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141819047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AD176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CBAC8B2" w14:textId="77777777" w:rsidR="006E2575" w:rsidRDefault="006E2575" w:rsidP="006E257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04B24429" w14:textId="77777777" w:rsidR="006E2575" w:rsidRDefault="006E2575" w:rsidP="006E257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45ED9729" w14:textId="77777777" w:rsidR="006E2575" w:rsidRDefault="006E2575" w:rsidP="006E257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46CCD78F" w14:textId="77777777" w:rsidR="006E2575" w:rsidRPr="00CE48F3" w:rsidRDefault="006E2575" w:rsidP="006E2575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B859D8" wp14:editId="0E5BAD3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30803679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089B9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6E2575" w:rsidRPr="00A011A1" w14:paraId="5F1A03C3" w14:textId="77777777" w:rsidTr="00880B7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676B8" w14:textId="77777777" w:rsidR="006E2575" w:rsidRDefault="006E2575" w:rsidP="00880B7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B54EA7" w14:textId="77777777" w:rsidR="006E2575" w:rsidRPr="00BB62A8" w:rsidRDefault="006E2575" w:rsidP="00880B7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74665" w14:textId="77777777" w:rsidR="006E2575" w:rsidRPr="00670227" w:rsidRDefault="006E2575" w:rsidP="00880B7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744F7B" w14:textId="77777777" w:rsidR="006E2575" w:rsidRPr="00670227" w:rsidRDefault="006E2575" w:rsidP="00880B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Ailgydbwyso Gofal a Chymorth</w:t>
            </w:r>
          </w:p>
        </w:tc>
      </w:tr>
      <w:tr w:rsidR="006E2575" w:rsidRPr="00A011A1" w14:paraId="006C4B87" w14:textId="77777777" w:rsidTr="00880B7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F4721" w14:textId="77777777" w:rsidR="006E2575" w:rsidRPr="00BB62A8" w:rsidRDefault="006E2575" w:rsidP="00880B7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770E" w14:textId="77777777" w:rsidR="006E2575" w:rsidRPr="00670227" w:rsidRDefault="006E2575" w:rsidP="00880B7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19 Mawrth 2024</w:t>
            </w:r>
          </w:p>
        </w:tc>
      </w:tr>
      <w:tr w:rsidR="006E2575" w:rsidRPr="00A011A1" w14:paraId="694214C9" w14:textId="77777777" w:rsidTr="00880B7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A1BAF" w14:textId="77777777" w:rsidR="006E2575" w:rsidRPr="00BB62A8" w:rsidRDefault="006E2575" w:rsidP="00880B7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4F7C6" w14:textId="77777777" w:rsidR="006E2575" w:rsidRPr="00670227" w:rsidRDefault="006E2575" w:rsidP="00880B7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Julie Morgan AS, y Dirprwy Weinidog Gwasanaethau Cymdeithasol</w:t>
            </w:r>
          </w:p>
        </w:tc>
      </w:tr>
    </w:tbl>
    <w:p w14:paraId="27244328" w14:textId="77777777" w:rsidR="006E2575" w:rsidRPr="00A011A1" w:rsidRDefault="006E2575" w:rsidP="006E2575"/>
    <w:p w14:paraId="35310ABB" w14:textId="77777777" w:rsidR="006E2575" w:rsidRDefault="006E2575" w:rsidP="006E2575">
      <w:pPr>
        <w:rPr>
          <w:rFonts w:ascii="Arial" w:hAnsi="Arial"/>
          <w:b/>
          <w:color w:val="FF0000"/>
          <w:sz w:val="24"/>
        </w:rPr>
      </w:pPr>
    </w:p>
    <w:p w14:paraId="3575806D" w14:textId="77777777" w:rsidR="006E2575" w:rsidRDefault="006E2575" w:rsidP="006E257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Ym mis Tachwedd 2023, rhoddais wybod i'r Aelodau mewn </w:t>
      </w:r>
      <w:hyperlink r:id="rId8" w:history="1">
        <w:r>
          <w:rPr>
            <w:rStyle w:val="Hyperlink"/>
            <w:rFonts w:ascii="Arial" w:hAnsi="Arial"/>
            <w:sz w:val="24"/>
          </w:rPr>
          <w:t>datganiad llafar</w:t>
        </w:r>
      </w:hyperlink>
      <w:r>
        <w:rPr>
          <w:rFonts w:ascii="Arial" w:hAnsi="Arial"/>
          <w:sz w:val="24"/>
        </w:rPr>
        <w:t xml:space="preserve"> am ganlyniad yr ymgynghoriad ar y rhaglen Ailgydbwyso Gofal a Chymorth. Cyhoeddais </w:t>
      </w:r>
      <w:hyperlink r:id="rId9" w:history="1">
        <w:r>
          <w:rPr>
            <w:rStyle w:val="Hyperlink"/>
            <w:rFonts w:ascii="Arial" w:hAnsi="Arial"/>
            <w:sz w:val="24"/>
          </w:rPr>
          <w:t>ddatganiad ysgrifenedig</w:t>
        </w:r>
      </w:hyperlink>
      <w:r>
        <w:rPr>
          <w:rFonts w:ascii="Arial" w:hAnsi="Arial"/>
          <w:sz w:val="24"/>
        </w:rPr>
        <w:t xml:space="preserve"> ym mis Rhagfyr 2023 yn nodi'r cynllun gweithredu cychwynnol ar gyfer ein gweledigaeth ar gyfer Gwasanaeth Gofal Cenedlaethol yng Nghymru. </w:t>
      </w:r>
    </w:p>
    <w:p w14:paraId="77CC9CED" w14:textId="77777777" w:rsidR="006E2575" w:rsidRDefault="006E2575" w:rsidP="006E257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Heddiw, rwy'n rhoi diweddariad pellach ar gynnydd y rhaglen Ailgydbwyso Gofal a Chymorth wrth inni symud tuag at weithredu. Mae hon yn rhaglen uchelgeisiol, a fydd yn sefydlu'r sylfeini allweddol sydd eu hangen i gyflawni ein hymrwymiad ar y cyd yn y Cytundeb Cydweithio â Phlaid Cymru i weledigaeth hirdymor o greu Gwasanaeth Gofal Cenedlaethol. Mae hefyd yn elfen bwysig o gam cyntaf y </w:t>
      </w:r>
      <w:hyperlink r:id="rId10" w:history="1">
        <w:r>
          <w:rPr>
            <w:rStyle w:val="Hyperlink"/>
            <w:rFonts w:ascii="Arial" w:hAnsi="Arial"/>
            <w:sz w:val="24"/>
          </w:rPr>
          <w:t>Cynllun Gweithredu Cychwynnol</w:t>
        </w:r>
      </w:hyperlink>
      <w:r>
        <w:rPr>
          <w:rFonts w:ascii="Arial" w:hAnsi="Arial"/>
          <w:sz w:val="24"/>
        </w:rPr>
        <w:t>.</w:t>
      </w:r>
    </w:p>
    <w:p w14:paraId="7FAD2D4D" w14:textId="77777777" w:rsidR="006E2575" w:rsidRDefault="006E2575" w:rsidP="006E257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tri phrif faes ffocws ar gyfer y rhaglen Ailgydbwyso. </w:t>
      </w:r>
    </w:p>
    <w:p w14:paraId="31AFD0E5" w14:textId="0FBCB753" w:rsidR="006E2575" w:rsidRPr="00E34282" w:rsidRDefault="006E2575" w:rsidP="006E2575">
      <w:pPr>
        <w:pStyle w:val="NormalWeb"/>
        <w:spacing w:before="210" w:after="210"/>
        <w:rPr>
          <w:rFonts w:ascii="Arial" w:eastAsiaTheme="minorHAnsi" w:hAnsi="Arial" w:cs="Arial"/>
          <w:bCs/>
          <w:color w:val="1F1F1F"/>
          <w:kern w:val="2"/>
          <w14:ligatures w14:val="standardContextual"/>
        </w:rPr>
      </w:pPr>
      <w:r>
        <w:rPr>
          <w:rFonts w:ascii="Arial" w:hAnsi="Arial"/>
          <w:color w:val="1F1F1F"/>
        </w:rPr>
        <w:t xml:space="preserve">Y Fframwaith Cenedlaethol ar gyfer Comisiynu Gofal a Chymorth yw'r fframwaith deddfwriaethol. Bydd yn cael ei sefydlu drwy </w:t>
      </w:r>
      <w:proofErr w:type="spellStart"/>
      <w:r>
        <w:rPr>
          <w:rFonts w:ascii="Arial" w:hAnsi="Arial"/>
          <w:color w:val="1F1F1F"/>
        </w:rPr>
        <w:t>god</w:t>
      </w:r>
      <w:proofErr w:type="spellEnd"/>
      <w:r>
        <w:rPr>
          <w:rFonts w:ascii="Arial" w:hAnsi="Arial"/>
          <w:color w:val="1F1F1F"/>
        </w:rPr>
        <w:t xml:space="preserve"> ymarfer statudol, a fydd yn gymwys i gomisiynu gwasanaethau gofal a chymorth gan fyrddau iechyd, ymddiriedolaethau'r GIG, ac awdurdodau lleol. Mae'r Fframwaith Cenedlaethol wedi'i </w:t>
      </w:r>
      <w:proofErr w:type="spellStart"/>
      <w:r>
        <w:rPr>
          <w:rFonts w:ascii="Arial" w:hAnsi="Arial"/>
          <w:color w:val="1F1F1F"/>
        </w:rPr>
        <w:t>gydgynhyrchu</w:t>
      </w:r>
      <w:proofErr w:type="spellEnd"/>
      <w:r>
        <w:rPr>
          <w:rFonts w:ascii="Arial" w:hAnsi="Arial"/>
          <w:color w:val="1F1F1F"/>
        </w:rPr>
        <w:t xml:space="preserve"> gan aelodau o grŵp technegol cenedlaethol a'i ddiwygio a'i gryfhau gan ddefnyddio'r adborth a gafwyd drwy'r ymgynghoriad. Bydd yn gosod yr egwyddorion a'r safonau ar gyfer comisiynu ymarfer a lleihau cymhlethdodau. </w:t>
      </w:r>
      <w:r w:rsidRPr="00BC5D03">
        <w:rPr>
          <w:rFonts w:ascii="Arial" w:hAnsi="Arial"/>
          <w:color w:val="1F1F1F"/>
        </w:rPr>
        <w:t>Bydd y cod drafft yn cael ei osod gerbron y Senedd cyn bo hir, ac yn dod i rym ym mis Medi.</w:t>
      </w:r>
    </w:p>
    <w:p w14:paraId="40EDA6A6" w14:textId="77777777" w:rsidR="006E2575" w:rsidRDefault="006E2575" w:rsidP="006E257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1F1F1F"/>
          <w:sz w:val="24"/>
        </w:rPr>
        <w:t xml:space="preserve">Er mwyn cefnogi comisiynwyr i gyflawni'r egwyddorion a'r safonau a nodir yn y cod, byddwn yn sefydlu pecyn cymorth digidol o arferion da. Bydd y Swyddfa Genedlaethol </w:t>
      </w:r>
      <w:r>
        <w:rPr>
          <w:rFonts w:ascii="Arial" w:hAnsi="Arial"/>
          <w:sz w:val="24"/>
        </w:rPr>
        <w:t>dros Ofal a Chymorth yn arwain ar y gwaith hwn yn ystod ei blwyddyn gyntaf.</w:t>
      </w:r>
    </w:p>
    <w:p w14:paraId="781F16C0" w14:textId="77777777" w:rsidR="006E2575" w:rsidRDefault="006E2575" w:rsidP="006E2575">
      <w:pPr>
        <w:rPr>
          <w:rFonts w:ascii="Arial" w:hAnsi="Arial" w:cs="Arial"/>
          <w:sz w:val="24"/>
          <w:szCs w:val="24"/>
        </w:rPr>
      </w:pPr>
    </w:p>
    <w:p w14:paraId="5BB8CBE5" w14:textId="77777777" w:rsidR="006E2575" w:rsidRDefault="006E2575" w:rsidP="006E257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Mae'r Swyddfa Genedlaethol yn rhan bwysig arall o'n rhaglen. Croesawodd llawer o'r ymatebwyr i'r ymgynghoriad y Swyddfa Genedlaethol, gan ddweud y byddai'n cryfhau gofal cymdeithasol ac yn rhoi'r llais sydd ei angen arno ar lefel genedlaethol. Mae'r adborth adeiladol a gawsom hefyd wedi ein helpu i'w datblygu'n well.</w:t>
      </w:r>
    </w:p>
    <w:p w14:paraId="5F12803F" w14:textId="77777777" w:rsidR="00484852" w:rsidRDefault="00484852" w:rsidP="006E2575">
      <w:pPr>
        <w:rPr>
          <w:rFonts w:ascii="Arial" w:hAnsi="Arial"/>
          <w:sz w:val="24"/>
        </w:rPr>
      </w:pPr>
    </w:p>
    <w:p w14:paraId="5B72EBAD" w14:textId="1AB2F94B" w:rsidR="006E2575" w:rsidRDefault="006E2575" w:rsidP="006E257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Bydd y Swyddfa Genedlaethol dros Ofal a Chymorth yn cael ei sefydlu o fis Ebrill 2024 ymlaen a bydd y ffocws cychwynnol ar dri maes craidd, yn ogystal â mabwysiadu dull gweithredu cydweithredol sy'n edrych tuag allan. Y tri maes yw:</w:t>
      </w:r>
    </w:p>
    <w:p w14:paraId="62C843BB" w14:textId="77777777" w:rsidR="006E2575" w:rsidRDefault="006E2575" w:rsidP="006E2575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Cefnogi Prif Swyddog Gofal Cymdeithasol Cymru </w:t>
      </w:r>
    </w:p>
    <w:p w14:paraId="37DB4EC0" w14:textId="77777777" w:rsidR="006E2575" w:rsidRDefault="006E2575" w:rsidP="006E2575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Datblygu, gweithredu a darparu Gwasanaeth Gofal Cenedlaethol Cymru yn barhaus</w:t>
      </w:r>
    </w:p>
    <w:p w14:paraId="7368F237" w14:textId="77777777" w:rsidR="006E2575" w:rsidRDefault="006E2575" w:rsidP="006E2575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Gweithredu a rheoli'r Fframwaith Cenedlaethol yn barhaus.</w:t>
      </w:r>
    </w:p>
    <w:p w14:paraId="1C211959" w14:textId="77777777" w:rsidR="006E2575" w:rsidRPr="00895B32" w:rsidRDefault="006E2575" w:rsidP="006E257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Gwerth craidd y Swyddfa Genedlaethol fydd: "Darparu cymorth arweiniol canolog i'r sector drwy ysgogi gwelliannau yn y ddarpariaeth genedlaethol o ofal cymdeithasol yng Nghymru er mwyn sicrhau cydweithio; a chanlyniadau, mynediad a phrofiad gwell a thecach i ddefnyddwyr gwasanaethau".</w:t>
      </w:r>
    </w:p>
    <w:p w14:paraId="3CD63E6E" w14:textId="77777777" w:rsidR="006E2575" w:rsidRDefault="006E2575" w:rsidP="006E257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 trydydd maes ffocws yw cryfhau gweithio mewn partneriaeth ac integreiddio gwasanaethau drwy ddiwygio'r Cod Ymarfer Rhan 2 ar swyddogaethau gofal cymdeithasol cyffredinol awdurdodau lleol, a thrwy ddiwygio'r rheoliadau a'r canllawiau statudol ar drefniadau partneriaeth. </w:t>
      </w:r>
    </w:p>
    <w:p w14:paraId="0225C64D" w14:textId="77777777" w:rsidR="006E2575" w:rsidRDefault="006E2575" w:rsidP="006E2575">
      <w:pPr>
        <w:rPr>
          <w:rFonts w:ascii="Arial" w:hAnsi="Arial" w:cs="Arial"/>
          <w:sz w:val="24"/>
          <w:szCs w:val="24"/>
        </w:rPr>
      </w:pPr>
    </w:p>
    <w:p w14:paraId="7E351E42" w14:textId="77777777" w:rsidR="006E2575" w:rsidRDefault="006E2575" w:rsidP="006E257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Mae'r diwygiadau i'r Cod Rhan 2 wedi canolbwyntio'n bennaf ar egluro'r ddyletswydd ar awdurdodau lleol i hyrwyddo mentrau cymdeithasol, mentrau cydweithredol, gwasanaethau a arweinir gan ddefnyddwyr gwasanaethau a'r trydydd sector – ac ar bwysigrwydd ymgysylltu a </w:t>
      </w:r>
      <w:proofErr w:type="spellStart"/>
      <w:r>
        <w:rPr>
          <w:rFonts w:ascii="Arial" w:hAnsi="Arial"/>
          <w:sz w:val="24"/>
        </w:rPr>
        <w:t>chydgynhyrchu</w:t>
      </w:r>
      <w:proofErr w:type="spellEnd"/>
      <w:r>
        <w:rPr>
          <w:rFonts w:ascii="Arial" w:hAnsi="Arial"/>
          <w:sz w:val="24"/>
        </w:rPr>
        <w:t xml:space="preserve"> â dinasyddion wrth ddylunio a darparu gofal a chymorth, a rhoi llais iddynt yn y gwaith hwnnw. </w:t>
      </w:r>
    </w:p>
    <w:p w14:paraId="56D6C336" w14:textId="77777777" w:rsidR="006E2575" w:rsidRDefault="006E2575" w:rsidP="006E2575">
      <w:pPr>
        <w:rPr>
          <w:rFonts w:ascii="Arial" w:hAnsi="Arial" w:cs="Arial"/>
          <w:sz w:val="24"/>
          <w:szCs w:val="24"/>
        </w:rPr>
      </w:pPr>
    </w:p>
    <w:p w14:paraId="080BDB7E" w14:textId="77777777" w:rsidR="006E2575" w:rsidRDefault="006E2575" w:rsidP="006E257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y Cod Rhan 2 newydd yn cael ei osod ochr yn ochr â'r Fframwaith Cenedlaethol a bydd yn dod i rym ar yr un dyddiad. </w:t>
      </w:r>
    </w:p>
    <w:p w14:paraId="49F02154" w14:textId="77777777" w:rsidR="006E2575" w:rsidRDefault="006E2575" w:rsidP="006E2575">
      <w:pPr>
        <w:rPr>
          <w:rFonts w:ascii="Arial" w:hAnsi="Arial" w:cs="Arial"/>
          <w:sz w:val="24"/>
          <w:szCs w:val="24"/>
        </w:rPr>
      </w:pPr>
    </w:p>
    <w:p w14:paraId="1C3B61F8" w14:textId="77777777" w:rsidR="006E2575" w:rsidRDefault="006E2575" w:rsidP="006E257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Byddwn hefyd yn cyhoeddi'n fuan set o ddiwygiadau i Reoliadau Trefniadau Partneriaeth (Cymru) er mwyn ymgynghori arnynt, gyda'r nod o gryfhau rôl a swyddogaethau'r Byrddau Partneriaeth Rhanbarthol. </w:t>
      </w:r>
    </w:p>
    <w:p w14:paraId="2D2A2164" w14:textId="77777777" w:rsidR="006E2575" w:rsidRDefault="006E2575" w:rsidP="006E2575">
      <w:pPr>
        <w:rPr>
          <w:rFonts w:ascii="Arial" w:hAnsi="Arial" w:cs="Arial"/>
          <w:sz w:val="24"/>
          <w:szCs w:val="24"/>
        </w:rPr>
      </w:pPr>
    </w:p>
    <w:p w14:paraId="444FB8F1" w14:textId="77777777" w:rsidR="006E2575" w:rsidRDefault="006E2575" w:rsidP="006E257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hyn yn cynnwys ehangu amcanion y Byrddau ac estyn eu haelodaeth; sicrhau bod eu haelodau – yn eu plith dinasyddion, gofalwyr di-dâl a'r rhai sy'n gweithio yn trydydd sector yn cael eu cefnogi'n well; ac egluro trefniadau cynllunio ac adrodd. Y nod cyffredinol yw gwreiddio arferion gorau presennol yn y fframwaith deddfwriaethol, sy'n llywodraethu gwaith partneriaethau rhanbarthol, a sicrhau bod y rheoliadau a'r canllawiau yn adlewyrchu'n llawn y ffordd y mae'r Byrddau wedi datblygu ac aeddfedu ers iddynt gael eu sefydlu yn 2016. </w:t>
      </w:r>
    </w:p>
    <w:p w14:paraId="4176D78F" w14:textId="77777777" w:rsidR="006E2575" w:rsidRDefault="006E2575" w:rsidP="006E2575">
      <w:pPr>
        <w:rPr>
          <w:rFonts w:ascii="Arial" w:hAnsi="Arial" w:cs="Arial"/>
          <w:sz w:val="24"/>
          <w:szCs w:val="24"/>
        </w:rPr>
      </w:pPr>
    </w:p>
    <w:p w14:paraId="073852E8" w14:textId="77777777" w:rsidR="006E2575" w:rsidRDefault="006E2575" w:rsidP="006E257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Wrth lunio'r rheoliadau drafft hyn, roedd yr adborth eang a gafwyd drwy'r ymgynghoriad ar y rhaglen Ailgydbwyso Gofal a Chymorth yn help mawr. </w:t>
      </w:r>
    </w:p>
    <w:p w14:paraId="16D14C79" w14:textId="77777777" w:rsidR="006E2575" w:rsidRDefault="006E2575" w:rsidP="006E2575">
      <w:pPr>
        <w:rPr>
          <w:rFonts w:ascii="Arial" w:hAnsi="Arial" w:cs="Arial"/>
          <w:sz w:val="24"/>
          <w:szCs w:val="24"/>
        </w:rPr>
      </w:pPr>
    </w:p>
    <w:p w14:paraId="766F8EA7" w14:textId="577A79E9" w:rsidR="006E2575" w:rsidRPr="00F85B19" w:rsidRDefault="006E2575" w:rsidP="006E257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Rydym yn bwriadu cyflwyno rheoliadau a chanllawiau statudol wedi'u diweddaru yn ystod tymor yr hydref, a bydd y rhain yn dod i rym ar 31 Rhagfyr.</w:t>
      </w:r>
    </w:p>
    <w:p w14:paraId="6980D6AD" w14:textId="075778A3" w:rsidR="009C088A" w:rsidRPr="006E2575" w:rsidRDefault="009C088A" w:rsidP="006E2575"/>
    <w:sectPr w:rsidR="009C088A" w:rsidRPr="006E2575" w:rsidSect="00072C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92C4D" w14:textId="77777777" w:rsidR="00072C37" w:rsidRDefault="00072C37" w:rsidP="00B7410F">
      <w:r>
        <w:separator/>
      </w:r>
    </w:p>
  </w:endnote>
  <w:endnote w:type="continuationSeparator" w:id="0">
    <w:p w14:paraId="616FA166" w14:textId="77777777" w:rsidR="00072C37" w:rsidRDefault="00072C37" w:rsidP="00B7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9E09" w14:textId="77777777" w:rsidR="005E53FC" w:rsidRDefault="005E5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7699" w14:textId="77777777" w:rsidR="005E53FC" w:rsidRDefault="005E53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2E92" w14:textId="77777777" w:rsidR="005E53FC" w:rsidRDefault="005E5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34862" w14:textId="77777777" w:rsidR="00072C37" w:rsidRDefault="00072C37" w:rsidP="00B7410F">
      <w:r>
        <w:separator/>
      </w:r>
    </w:p>
  </w:footnote>
  <w:footnote w:type="continuationSeparator" w:id="0">
    <w:p w14:paraId="6FD083F3" w14:textId="77777777" w:rsidR="00072C37" w:rsidRDefault="00072C37" w:rsidP="00B74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F972" w14:textId="10AB458D" w:rsidR="005E53FC" w:rsidRDefault="005E5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1D3A" w14:textId="1597DE82" w:rsidR="005E53FC" w:rsidRDefault="005E53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5669" w14:textId="75CE915B" w:rsidR="005E53FC" w:rsidRDefault="00B7410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A88D63" wp14:editId="2244C271">
          <wp:simplePos x="0" y="0"/>
          <wp:positionH relativeFrom="column">
            <wp:posOffset>4933950</wp:posOffset>
          </wp:positionH>
          <wp:positionV relativeFrom="paragraph">
            <wp:posOffset>-353060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82AB1"/>
    <w:multiLevelType w:val="hybridMultilevel"/>
    <w:tmpl w:val="323A3D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544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9A"/>
    <w:rsid w:val="00042D98"/>
    <w:rsid w:val="00066540"/>
    <w:rsid w:val="00072C37"/>
    <w:rsid w:val="0008661A"/>
    <w:rsid w:val="00171A2C"/>
    <w:rsid w:val="00286F11"/>
    <w:rsid w:val="00331BA5"/>
    <w:rsid w:val="00460320"/>
    <w:rsid w:val="00467759"/>
    <w:rsid w:val="00484852"/>
    <w:rsid w:val="004B6D4F"/>
    <w:rsid w:val="004D6BFB"/>
    <w:rsid w:val="00540C90"/>
    <w:rsid w:val="005E53FC"/>
    <w:rsid w:val="006E2575"/>
    <w:rsid w:val="0073767E"/>
    <w:rsid w:val="00795825"/>
    <w:rsid w:val="009C088A"/>
    <w:rsid w:val="00B00584"/>
    <w:rsid w:val="00B443BC"/>
    <w:rsid w:val="00B7410F"/>
    <w:rsid w:val="00B82C6A"/>
    <w:rsid w:val="00B84404"/>
    <w:rsid w:val="00BA249A"/>
    <w:rsid w:val="00BC5D03"/>
    <w:rsid w:val="00CC08DD"/>
    <w:rsid w:val="00E01104"/>
    <w:rsid w:val="00E32757"/>
    <w:rsid w:val="00EB3A1A"/>
    <w:rsid w:val="00F8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4CCCC"/>
  <w15:chartTrackingRefBased/>
  <w15:docId w15:val="{A2DD16EE-2C7C-4B5C-9B2C-B6E78427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49A"/>
    <w:pPr>
      <w:spacing w:after="0" w:line="240" w:lineRule="auto"/>
    </w:pPr>
    <w:rPr>
      <w:rFonts w:ascii="TradeGothic" w:eastAsia="Times New Roman" w:hAnsi="TradeGothic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BA249A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249A"/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character" w:styleId="Hyperlink">
    <w:name w:val="Hyperlink"/>
    <w:rsid w:val="00BA24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24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49A"/>
    <w:rPr>
      <w:rFonts w:ascii="TradeGothic" w:eastAsia="Times New Roman" w:hAnsi="TradeGothic" w:cs="Times New Roman"/>
      <w:kern w:val="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A24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49A"/>
    <w:rPr>
      <w:rFonts w:ascii="TradeGothic" w:eastAsia="Times New Roman" w:hAnsi="TradeGothic" w:cs="Times New Roman"/>
      <w:kern w:val="0"/>
      <w:szCs w:val="2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A249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4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443B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"/>
    <w:basedOn w:val="Normal"/>
    <w:link w:val="ListParagraphChar"/>
    <w:uiPriority w:val="34"/>
    <w:qFormat/>
    <w:rsid w:val="00B443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B443BC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1BA5"/>
    <w:rPr>
      <w:rFonts w:ascii="TradeGothic" w:eastAsia="Times New Roman" w:hAnsi="TradeGothic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BA5"/>
    <w:rPr>
      <w:rFonts w:ascii="TradeGothic" w:eastAsia="Times New Roman" w:hAnsi="TradeGothic" w:cs="Times New Roman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171A2C"/>
    <w:pPr>
      <w:spacing w:after="0" w:line="240" w:lineRule="auto"/>
    </w:pPr>
    <w:rPr>
      <w:rFonts w:ascii="TradeGothic" w:eastAsia="Times New Roman" w:hAnsi="TradeGothic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datganiad-llafar-canlyniad-yr-ymgynghoriad-ailgydbwyso-gofal-chymort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llyw.cymru/tuag-wasanaeth-gofal-chymorth-cenedlaethol-cynllun-gweithredu-cychwynno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lyw.cymru/datganiad-ysgrifenedig-y-gwasanaeth-gofal-cenedlaethol-cyhoeddi-cynllun-cyflawni-cychwynno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A51474086</value>
    </field>
    <field name="Objective-Title">
      <value order="0">1 Written statement Rebalancing care and support - 19 March 2024 - Welsh</value>
    </field>
    <field name="Objective-Description">
      <value order="0"/>
    </field>
    <field name="Objective-CreationStamp">
      <value order="0">2024-03-19T12:00:56Z</value>
    </field>
    <field name="Objective-IsApproved">
      <value order="0">false</value>
    </field>
    <field name="Objective-IsPublished">
      <value order="0">true</value>
    </field>
    <field name="Objective-DatePublished">
      <value order="0">2024-03-19T12:03:52Z</value>
    </field>
    <field name="Objective-ModificationStamp">
      <value order="0">2024-03-19T12:03:51Z</value>
    </field>
    <field name="Objective-Owner">
      <value order="0">Jones Edwards, Bethan (HSS - Social Services &amp; Integration)</value>
    </field>
    <field name="Objective-Path">
      <value order="0">Objective Global Folder:#Business File Plan:WG Organisational Groups:NEW - Post April 2022 - Health &amp; Social Services:HSS Director of Social Services / Chief Social Care Officer:Health &amp; Social Services (HSS) - Chief Social Care Officer:1 - Save:Social Services and Integration Directorate:2024 Government Business - Social Services and Integration Directorate:Julie Morgan - Deputy Minister for Social Services - 2024:Julie Morgan - Deputy Minister for Social Services - Senedd Questions - SSID - 2024:2024-03-19 - Oral Statement - Rebalancing Care and Support - Tuesday 19th March 2024</value>
    </field>
    <field name="Objective-Parent">
      <value order="0">2024-03-19 - Oral Statement - Rebalancing Care and Support - Tuesday 19th March 2024</value>
    </field>
    <field name="Objective-State">
      <value order="0">Published</value>
    </field>
    <field name="Objective-VersionId">
      <value order="0">vA95043056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qA2003588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Angharad (HSS - Social Services &amp; Integration)</dc:creator>
  <cp:keywords/>
  <dc:description/>
  <cp:lastModifiedBy>Oxenham, James (OFM - Cabinet Division)</cp:lastModifiedBy>
  <cp:revision>2</cp:revision>
  <dcterms:created xsi:type="dcterms:W3CDTF">2024-03-19T13:11:00Z</dcterms:created>
  <dcterms:modified xsi:type="dcterms:W3CDTF">2024-03-19T13:11:00Z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A51474086</vt:lpwstr>
  </property>
  <property fmtid="{D5CDD505-2E9C-101B-9397-08002B2CF9AE}" pid="4" name="Objective-Title">
    <vt:lpwstr>1 Written statement Rebalancing care and support - 19 March 2024 - Welsh</vt:lpwstr>
  </property>
  <property fmtid="{D5CDD505-2E9C-101B-9397-08002B2CF9AE}" pid="5" name="Objective-Comment">
    <vt:lpwstr/>
  </property>
  <property fmtid="{D5CDD505-2E9C-101B-9397-08002B2CF9AE}" pid="6" name="Objective-CreationStamp">
    <vt:filetime>2024-03-19T12:00:56Z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2024-03-19T12:03:52Z</vt:filetime>
  </property>
  <property fmtid="{D5CDD505-2E9C-101B-9397-08002B2CF9AE}" pid="10" name="Objective-ModificationStamp">
    <vt:filetime>2024-03-19T12:03:51Z</vt:filetime>
  </property>
  <property fmtid="{D5CDD505-2E9C-101B-9397-08002B2CF9AE}" pid="11" name="Objective-Owner">
    <vt:lpwstr>Jones Edwards, Bethan (HSS - Social Services &amp; Integration)</vt:lpwstr>
  </property>
  <property fmtid="{D5CDD505-2E9C-101B-9397-08002B2CF9AE}" pid="12" name="Objective-Path">
    <vt:lpwstr>Objective Global Folder:#Business File Plan:WG Organisational Groups:NEW - Post April 2022 - Health &amp; Social Services:HSS Director of Social Services / Chief Social Care Officer:Health &amp; Social Services (HSS) - Chief Social Care Officer:1 - Save:Social Services and Integration Directorate:2024 Government Business - Social Services and Integration Directorate:Julie Morgan - Deputy Minister for Social Services - 2024:Julie Morgan - Deputy Minister for Social Services - Senedd Questions - SSID - 2024:2024-03-19 - Oral Statement - Rebalancing Care and Support - Tuesday 19th March 2024:</vt:lpwstr>
  </property>
  <property fmtid="{D5CDD505-2E9C-101B-9397-08002B2CF9AE}" pid="13" name="Objective-Parent">
    <vt:lpwstr>2024-03-19 - Oral Statement - Rebalancing Care and Support - Tuesday 19th March 2024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Date Acquired">
    <vt:lpwstr/>
  </property>
  <property fmtid="{D5CDD505-2E9C-101B-9397-08002B2CF9AE}" pid="22" name="Objective-Official Translation">
    <vt:lpwstr/>
  </property>
  <property fmtid="{D5CDD505-2E9C-101B-9397-08002B2CF9AE}" pid="23" name="Objective-Connect Creator">
    <vt:lpwstr/>
  </property>
  <property fmtid="{D5CDD505-2E9C-101B-9397-08002B2CF9AE}" pid="24" name="Objective-Description">
    <vt:lpwstr/>
  </property>
  <property fmtid="{D5CDD505-2E9C-101B-9397-08002B2CF9AE}" pid="25" name="Objective-VersionId">
    <vt:lpwstr>vA95043056</vt:lpwstr>
  </property>
</Properties>
</file>