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FA8" w14:textId="77777777" w:rsidR="001A39E2" w:rsidRDefault="001A39E2" w:rsidP="001A39E2">
      <w:pPr>
        <w:jc w:val="right"/>
        <w:rPr>
          <w:b/>
        </w:rPr>
      </w:pPr>
    </w:p>
    <w:p w14:paraId="06E22FA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E22FC5" wp14:editId="06E22F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751D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E22FA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6E22FA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6E22F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6E22FA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E22FC7" wp14:editId="06E22F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AC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E22F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A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22F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22FB1" w14:textId="15F748EB" w:rsidR="00EA5290" w:rsidRPr="00670227" w:rsidRDefault="004C57DF" w:rsidP="00B348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Ymgynghoriad </w:t>
            </w:r>
            <w:r w:rsidR="00CC004A">
              <w:rPr>
                <w:rFonts w:ascii="Arial" w:hAnsi="Arial"/>
                <w:b/>
                <w:sz w:val="24"/>
              </w:rPr>
              <w:t xml:space="preserve">Creu </w:t>
            </w:r>
            <w:r>
              <w:rPr>
                <w:rFonts w:ascii="Arial" w:hAnsi="Arial"/>
                <w:b/>
                <w:sz w:val="24"/>
              </w:rPr>
              <w:t>Cenhedlaeth Ddi</w:t>
            </w:r>
            <w:r w:rsidR="00CC004A">
              <w:rPr>
                <w:rFonts w:ascii="Arial" w:hAnsi="Arial"/>
                <w:b/>
                <w:sz w:val="24"/>
              </w:rPr>
              <w:t xml:space="preserve">-fwg a </w:t>
            </w:r>
            <w:r>
              <w:rPr>
                <w:rFonts w:ascii="Arial" w:hAnsi="Arial"/>
                <w:b/>
                <w:sz w:val="24"/>
              </w:rPr>
              <w:t>M</w:t>
            </w:r>
            <w:r w:rsidR="00CC004A">
              <w:rPr>
                <w:rFonts w:ascii="Arial" w:hAnsi="Arial"/>
                <w:b/>
                <w:sz w:val="24"/>
              </w:rPr>
              <w:t xml:space="preserve">ynd i’r </w:t>
            </w:r>
            <w:r>
              <w:rPr>
                <w:rFonts w:ascii="Arial" w:hAnsi="Arial"/>
                <w:b/>
                <w:sz w:val="24"/>
              </w:rPr>
              <w:t xml:space="preserve">Afael </w:t>
            </w:r>
            <w:r w:rsidR="00CC004A">
              <w:rPr>
                <w:rFonts w:ascii="Arial" w:hAnsi="Arial"/>
                <w:b/>
                <w:sz w:val="24"/>
              </w:rPr>
              <w:t xml:space="preserve">â </w:t>
            </w:r>
            <w:r>
              <w:rPr>
                <w:rFonts w:ascii="Arial" w:hAnsi="Arial"/>
                <w:b/>
                <w:sz w:val="24"/>
              </w:rPr>
              <w:t>Fepio Ymhlith Pobl Ifanc</w:t>
            </w:r>
          </w:p>
        </w:tc>
      </w:tr>
      <w:tr w:rsidR="00EA5290" w:rsidRPr="00A011A1" w14:paraId="06E22F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4" w14:textId="54D5C9CC" w:rsidR="00EA5290" w:rsidRPr="00670227" w:rsidRDefault="009E29B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9B4">
              <w:rPr>
                <w:rFonts w:ascii="Arial" w:hAnsi="Arial"/>
                <w:b/>
                <w:sz w:val="24"/>
              </w:rPr>
              <w:t>29</w:t>
            </w:r>
            <w:r w:rsidR="00CC004A">
              <w:rPr>
                <w:rFonts w:ascii="Arial" w:hAnsi="Arial"/>
                <w:b/>
                <w:sz w:val="24"/>
              </w:rPr>
              <w:t xml:space="preserve"> Ionawr 2024</w:t>
            </w:r>
          </w:p>
        </w:tc>
      </w:tr>
      <w:tr w:rsidR="00EA5290" w:rsidRPr="00A011A1" w14:paraId="06E22F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7" w14:textId="2E9D7387" w:rsidR="00EA5290" w:rsidRPr="00670227" w:rsidRDefault="00B3483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Lynne Neagle AS, Y Dirprwy Weinidog Iechyd Meddwl a Llesiant</w:t>
            </w:r>
          </w:p>
        </w:tc>
      </w:tr>
    </w:tbl>
    <w:p w14:paraId="06E22FB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6E22FC4" w14:textId="77777777" w:rsidR="00A845A9" w:rsidRDefault="00A845A9" w:rsidP="00A845A9"/>
    <w:p w14:paraId="4D55C513" w14:textId="3377B2A0" w:rsidR="008652A9" w:rsidRDefault="008652A9" w:rsidP="008652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Bydd canlyniad yr ymgynghoriad pedair gwlad ‘Creu cenhedlaeth ddi-fwg a mynd i’r afael â fepio ymhlith pobl ifanc’ yng nghael ei gyhoeddi heddiw gan Lywodraeth y DU.</w:t>
      </w:r>
    </w:p>
    <w:p w14:paraId="0A558E9F" w14:textId="77777777" w:rsidR="00C64A1C" w:rsidRDefault="00C64A1C" w:rsidP="00A23488">
      <w:pPr>
        <w:rPr>
          <w:rFonts w:ascii="Arial" w:hAnsi="Arial"/>
          <w:sz w:val="24"/>
        </w:rPr>
      </w:pPr>
    </w:p>
    <w:p w14:paraId="4302F698" w14:textId="6E067078" w:rsidR="009A3B59" w:rsidRDefault="00C64A1C" w:rsidP="00C64A1C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Smygu sy'n achosi chwarter </w:t>
      </w:r>
      <w:r w:rsidR="001D3292">
        <w:rPr>
          <w:rFonts w:ascii="Arial" w:hAnsi="Arial"/>
          <w:sz w:val="24"/>
        </w:rPr>
        <w:t>o</w:t>
      </w:r>
      <w:r w:rsidR="00274FFB">
        <w:rPr>
          <w:rFonts w:ascii="Arial" w:hAnsi="Arial"/>
          <w:sz w:val="24"/>
        </w:rPr>
        <w:t>’r</w:t>
      </w:r>
      <w:r w:rsidR="001D3292">
        <w:rPr>
          <w:rFonts w:ascii="Arial" w:hAnsi="Arial"/>
          <w:sz w:val="24"/>
        </w:rPr>
        <w:t xml:space="preserve"> holl f</w:t>
      </w:r>
      <w:r>
        <w:rPr>
          <w:rFonts w:ascii="Arial" w:hAnsi="Arial"/>
          <w:sz w:val="24"/>
        </w:rPr>
        <w:t xml:space="preserve">arwolaethau canser </w:t>
      </w:r>
      <w:r w:rsidR="00274FFB">
        <w:rPr>
          <w:rFonts w:ascii="Arial" w:hAnsi="Arial"/>
          <w:sz w:val="24"/>
        </w:rPr>
        <w:t xml:space="preserve">yn </w:t>
      </w:r>
      <w:r>
        <w:rPr>
          <w:rFonts w:ascii="Arial" w:hAnsi="Arial"/>
          <w:sz w:val="24"/>
        </w:rPr>
        <w:t>y D</w:t>
      </w:r>
      <w:r w:rsidR="00274FFB">
        <w:rPr>
          <w:rFonts w:ascii="Arial" w:hAnsi="Arial"/>
          <w:sz w:val="24"/>
        </w:rPr>
        <w:t xml:space="preserve">eyrnas </w:t>
      </w:r>
      <w:r>
        <w:rPr>
          <w:rFonts w:ascii="Arial" w:hAnsi="Arial"/>
          <w:sz w:val="24"/>
        </w:rPr>
        <w:t>U</w:t>
      </w:r>
      <w:r w:rsidR="00274FFB">
        <w:rPr>
          <w:rFonts w:ascii="Arial" w:hAnsi="Arial"/>
          <w:sz w:val="24"/>
        </w:rPr>
        <w:t>nedig</w:t>
      </w:r>
      <w:r w:rsidR="00092F8A">
        <w:rPr>
          <w:rFonts w:ascii="Arial" w:hAnsi="Arial"/>
          <w:sz w:val="24"/>
        </w:rPr>
        <w:t xml:space="preserve">; </w:t>
      </w:r>
      <w:r>
        <w:rPr>
          <w:rFonts w:ascii="Arial" w:hAnsi="Arial"/>
          <w:sz w:val="24"/>
        </w:rPr>
        <w:t xml:space="preserve">mae'n gyfrifol am 80,000 o farwolaethau y gellir eu hatal bob blwyddyn </w:t>
      </w:r>
      <w:r w:rsidR="001D3292">
        <w:rPr>
          <w:rFonts w:ascii="Arial" w:hAnsi="Arial"/>
          <w:sz w:val="24"/>
        </w:rPr>
        <w:t>yn ogystal ag</w:t>
      </w:r>
      <w:r>
        <w:rPr>
          <w:rFonts w:ascii="Arial" w:hAnsi="Arial"/>
          <w:sz w:val="24"/>
        </w:rPr>
        <w:t xml:space="preserve"> afiechyd, anabledd ac anghydraddoldeb.</w:t>
      </w:r>
      <w:r w:rsidR="001D3292">
        <w:rPr>
          <w:rFonts w:ascii="Arial" w:hAnsi="Arial"/>
          <w:sz w:val="24"/>
        </w:rPr>
        <w:t xml:space="preserve"> </w:t>
      </w:r>
    </w:p>
    <w:p w14:paraId="1617484C" w14:textId="77777777" w:rsidR="009A3B59" w:rsidRDefault="009A3B59" w:rsidP="00C64A1C">
      <w:pPr>
        <w:contextualSpacing/>
        <w:rPr>
          <w:rFonts w:ascii="Arial" w:hAnsi="Arial"/>
          <w:sz w:val="24"/>
        </w:rPr>
      </w:pPr>
    </w:p>
    <w:p w14:paraId="4D667001" w14:textId="4B9B3612" w:rsidR="00C64A1C" w:rsidRPr="00C64A1C" w:rsidRDefault="00092F8A" w:rsidP="00C64A1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</w:t>
      </w:r>
      <w:r w:rsidR="00C64A1C">
        <w:rPr>
          <w:rFonts w:ascii="Arial" w:hAnsi="Arial"/>
          <w:sz w:val="24"/>
        </w:rPr>
        <w:t xml:space="preserve">all </w:t>
      </w:r>
      <w:proofErr w:type="spellStart"/>
      <w:r w:rsidR="00C64A1C">
        <w:rPr>
          <w:rFonts w:ascii="Arial" w:hAnsi="Arial"/>
          <w:sz w:val="24"/>
        </w:rPr>
        <w:t>fêps</w:t>
      </w:r>
      <w:proofErr w:type="spellEnd"/>
      <w:r w:rsidR="00C64A1C">
        <w:rPr>
          <w:rFonts w:ascii="Arial" w:hAnsi="Arial"/>
          <w:sz w:val="24"/>
        </w:rPr>
        <w:t xml:space="preserve"> fod yn ddefnyddiol i rai </w:t>
      </w:r>
      <w:proofErr w:type="spellStart"/>
      <w:r w:rsidR="00C64A1C">
        <w:rPr>
          <w:rFonts w:ascii="Arial" w:hAnsi="Arial"/>
          <w:sz w:val="24"/>
        </w:rPr>
        <w:t>smygwyr</w:t>
      </w:r>
      <w:proofErr w:type="spellEnd"/>
      <w:r w:rsidR="00C64A1C">
        <w:rPr>
          <w:rFonts w:ascii="Arial" w:hAnsi="Arial"/>
          <w:sz w:val="24"/>
        </w:rPr>
        <w:t xml:space="preserve"> i'w </w:t>
      </w:r>
      <w:r w:rsidR="00274FFB">
        <w:rPr>
          <w:rFonts w:ascii="Arial" w:hAnsi="Arial"/>
          <w:sz w:val="24"/>
        </w:rPr>
        <w:t>helpu</w:t>
      </w:r>
      <w:r w:rsidR="00C64A1C">
        <w:rPr>
          <w:rFonts w:ascii="Arial" w:hAnsi="Arial"/>
          <w:sz w:val="24"/>
        </w:rPr>
        <w:t xml:space="preserve"> i roi'r gorau i smygu, </w:t>
      </w:r>
      <w:r>
        <w:rPr>
          <w:rFonts w:ascii="Arial" w:hAnsi="Arial"/>
          <w:sz w:val="24"/>
        </w:rPr>
        <w:t xml:space="preserve">ond </w:t>
      </w:r>
      <w:r w:rsidR="00C64A1C">
        <w:rPr>
          <w:rFonts w:ascii="Arial" w:hAnsi="Arial"/>
          <w:sz w:val="24"/>
        </w:rPr>
        <w:t xml:space="preserve">mae data'n dangos bod nifer y plant sy'n fepio wedi treblu yn ystod y </w:t>
      </w:r>
      <w:r w:rsidR="00274FFB">
        <w:rPr>
          <w:rFonts w:ascii="Arial" w:hAnsi="Arial"/>
          <w:sz w:val="24"/>
        </w:rPr>
        <w:t>tair</w:t>
      </w:r>
      <w:r w:rsidR="00C64A1C">
        <w:rPr>
          <w:rFonts w:ascii="Arial" w:hAnsi="Arial"/>
          <w:sz w:val="24"/>
        </w:rPr>
        <w:t xml:space="preserve"> blynedd diwethaf. Oherwydd eu bod yn cynnwys nicotin ac oherwydd nad yw’r niwed hirdymor y gallent ei achosi yn hysbys</w:t>
      </w:r>
      <w:r w:rsidR="00274FFB">
        <w:rPr>
          <w:rFonts w:ascii="Arial" w:hAnsi="Arial"/>
          <w:sz w:val="24"/>
        </w:rPr>
        <w:t xml:space="preserve"> ar hyn o bryd</w:t>
      </w:r>
      <w:r w:rsidR="00C64A1C">
        <w:rPr>
          <w:rFonts w:ascii="Arial" w:hAnsi="Arial"/>
          <w:sz w:val="24"/>
        </w:rPr>
        <w:t xml:space="preserve">, mae </w:t>
      </w:r>
      <w:proofErr w:type="spellStart"/>
      <w:r w:rsidR="00C64A1C">
        <w:rPr>
          <w:rFonts w:ascii="Arial" w:hAnsi="Arial"/>
          <w:sz w:val="24"/>
        </w:rPr>
        <w:t>fêps</w:t>
      </w:r>
      <w:proofErr w:type="spellEnd"/>
      <w:r w:rsidR="00C64A1C">
        <w:rPr>
          <w:rFonts w:ascii="Arial" w:hAnsi="Arial"/>
          <w:sz w:val="24"/>
        </w:rPr>
        <w:t xml:space="preserve"> yn peri risg o niwed i iechyd plant </w:t>
      </w:r>
      <w:r>
        <w:rPr>
          <w:rFonts w:ascii="Arial" w:hAnsi="Arial"/>
          <w:sz w:val="24"/>
        </w:rPr>
        <w:t xml:space="preserve">a phobl ifanc </w:t>
      </w:r>
      <w:r w:rsidR="00C64A1C">
        <w:rPr>
          <w:rFonts w:ascii="Arial" w:hAnsi="Arial"/>
          <w:sz w:val="24"/>
        </w:rPr>
        <w:t>ynghyd â risg o ddibyniaeth.</w:t>
      </w:r>
    </w:p>
    <w:p w14:paraId="6DE3A735" w14:textId="77777777" w:rsidR="00C64A1C" w:rsidRDefault="00C64A1C" w:rsidP="00C64A1C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</w:p>
    <w:p w14:paraId="51929C15" w14:textId="54FF92D6" w:rsidR="00C64A1C" w:rsidRPr="00C64A1C" w:rsidRDefault="0066605F" w:rsidP="00C64A1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yr ymgynghoriad yn gofyn am farn ar </w:t>
      </w:r>
      <w:r w:rsidR="00092F8A">
        <w:rPr>
          <w:rFonts w:ascii="Arial" w:hAnsi="Arial"/>
          <w:sz w:val="24"/>
        </w:rPr>
        <w:t xml:space="preserve">nifer o </w:t>
      </w:r>
      <w:r>
        <w:rPr>
          <w:rFonts w:ascii="Arial" w:hAnsi="Arial"/>
          <w:sz w:val="24"/>
        </w:rPr>
        <w:t>gynigion:</w:t>
      </w:r>
    </w:p>
    <w:p w14:paraId="007AA6FA" w14:textId="6BB100F8" w:rsidR="00C64A1C" w:rsidRDefault="00092F8A" w:rsidP="00C64A1C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Creu </w:t>
      </w:r>
      <w:r w:rsidR="00C64A1C">
        <w:rPr>
          <w:rFonts w:ascii="Arial" w:hAnsi="Arial"/>
          <w:sz w:val="24"/>
        </w:rPr>
        <w:t xml:space="preserve">cenhedlaeth ddi-fwg, drwy godi oedran gwerthu cynhyrchion tybaco fesul blwyddyn, bob blwyddyn </w:t>
      </w:r>
    </w:p>
    <w:p w14:paraId="7223F6F8" w14:textId="018C0A69" w:rsidR="00034E30" w:rsidRDefault="00092F8A" w:rsidP="00034E3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Mynd </w:t>
      </w:r>
      <w:r w:rsidR="00034E30">
        <w:rPr>
          <w:rFonts w:ascii="Arial" w:hAnsi="Arial"/>
          <w:sz w:val="24"/>
        </w:rPr>
        <w:t>i'r afael â fepio ymhlith pobl ifanc</w:t>
      </w:r>
      <w:r>
        <w:rPr>
          <w:rFonts w:ascii="Arial" w:hAnsi="Arial"/>
          <w:sz w:val="24"/>
        </w:rPr>
        <w:t>, gan</w:t>
      </w:r>
      <w:r w:rsidR="00034E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</w:t>
      </w:r>
      <w:r w:rsidR="00034E30">
        <w:rPr>
          <w:rFonts w:ascii="Arial" w:hAnsi="Arial"/>
          <w:sz w:val="24"/>
        </w:rPr>
        <w:t xml:space="preserve">ynnwys </w:t>
      </w:r>
      <w:r>
        <w:rPr>
          <w:rFonts w:ascii="Arial" w:hAnsi="Arial"/>
          <w:sz w:val="24"/>
        </w:rPr>
        <w:t>c</w:t>
      </w:r>
      <w:r w:rsidR="00034E30">
        <w:rPr>
          <w:rFonts w:ascii="Arial" w:hAnsi="Arial"/>
          <w:sz w:val="24"/>
        </w:rPr>
        <w:t xml:space="preserve">yfyngu ar </w:t>
      </w:r>
      <w:proofErr w:type="spellStart"/>
      <w:r w:rsidR="00034E30">
        <w:rPr>
          <w:rFonts w:ascii="Arial" w:hAnsi="Arial"/>
          <w:sz w:val="24"/>
        </w:rPr>
        <w:t>flasau</w:t>
      </w:r>
      <w:proofErr w:type="spellEnd"/>
      <w:r w:rsidR="00034E30">
        <w:rPr>
          <w:rFonts w:ascii="Arial" w:hAnsi="Arial"/>
          <w:sz w:val="24"/>
        </w:rPr>
        <w:t xml:space="preserve"> </w:t>
      </w:r>
      <w:proofErr w:type="spellStart"/>
      <w:r w:rsidR="00034E30">
        <w:rPr>
          <w:rFonts w:ascii="Arial" w:hAnsi="Arial"/>
          <w:sz w:val="24"/>
        </w:rPr>
        <w:t>fêps</w:t>
      </w:r>
      <w:proofErr w:type="spellEnd"/>
      <w:r w:rsidR="00034E30">
        <w:rPr>
          <w:rFonts w:ascii="Arial" w:hAnsi="Arial"/>
          <w:sz w:val="24"/>
        </w:rPr>
        <w:t xml:space="preserve">, rheoleiddio arddangosfeydd yn y man gwerthu a rheoleiddio deunyddiau pecynnu </w:t>
      </w:r>
      <w:proofErr w:type="spellStart"/>
      <w:r w:rsidR="00034E30">
        <w:rPr>
          <w:rFonts w:ascii="Arial" w:hAnsi="Arial"/>
          <w:sz w:val="24"/>
        </w:rPr>
        <w:t>fêps</w:t>
      </w:r>
      <w:proofErr w:type="spellEnd"/>
      <w:r w:rsidR="00034E30">
        <w:rPr>
          <w:rFonts w:ascii="Arial" w:hAnsi="Arial"/>
          <w:sz w:val="24"/>
        </w:rPr>
        <w:t xml:space="preserve"> a'r ffordd y mae'r cynnyrch yn cael ei gyflwyno</w:t>
      </w:r>
    </w:p>
    <w:p w14:paraId="68C67E1B" w14:textId="6AF087C6" w:rsidR="00034E30" w:rsidRDefault="00092F8A" w:rsidP="00034E3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Cyfyngu </w:t>
      </w:r>
      <w:r w:rsidR="00034E30">
        <w:rPr>
          <w:rFonts w:ascii="Arial" w:hAnsi="Arial"/>
          <w:sz w:val="24"/>
        </w:rPr>
        <w:t xml:space="preserve">ar gyflenwi a gwerthu </w:t>
      </w:r>
      <w:proofErr w:type="spellStart"/>
      <w:r w:rsidR="00034E30">
        <w:rPr>
          <w:rFonts w:ascii="Arial" w:hAnsi="Arial"/>
          <w:sz w:val="24"/>
        </w:rPr>
        <w:t>fêps</w:t>
      </w:r>
      <w:proofErr w:type="spellEnd"/>
      <w:r w:rsidR="00034E30">
        <w:rPr>
          <w:rFonts w:ascii="Arial" w:hAnsi="Arial"/>
          <w:sz w:val="24"/>
        </w:rPr>
        <w:t xml:space="preserve"> tafladwy oherwydd pryderon amgylcheddol</w:t>
      </w:r>
    </w:p>
    <w:p w14:paraId="21E0AEF2" w14:textId="4E598155" w:rsidR="00034E30" w:rsidRDefault="00092F8A" w:rsidP="00034E3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Cryfhau </w:t>
      </w:r>
      <w:r w:rsidR="0013588F">
        <w:rPr>
          <w:rFonts w:ascii="Arial" w:hAnsi="Arial"/>
          <w:sz w:val="24"/>
        </w:rPr>
        <w:t>mesurau gorfodi</w:t>
      </w:r>
    </w:p>
    <w:p w14:paraId="5C8D9464" w14:textId="77777777" w:rsidR="00C64A1C" w:rsidRPr="005B792D" w:rsidRDefault="00C64A1C" w:rsidP="00C64A1C">
      <w:pPr>
        <w:ind w:left="360"/>
        <w:rPr>
          <w:rFonts w:ascii="Arial" w:hAnsi="Arial" w:cs="Arial"/>
          <w:sz w:val="24"/>
          <w:szCs w:val="24"/>
          <w:lang w:eastAsia="en-GB"/>
        </w:rPr>
      </w:pPr>
    </w:p>
    <w:p w14:paraId="7C90B4DD" w14:textId="2DE09F0F" w:rsidR="009F16F6" w:rsidRDefault="009F16F6" w:rsidP="0066605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</w:t>
      </w:r>
      <w:r>
        <w:t xml:space="preserve"> </w:t>
      </w:r>
      <w:hyperlink r:id="rId8" w:history="1">
        <w:r>
          <w:rPr>
            <w:rStyle w:val="Hyperlink"/>
            <w:rFonts w:ascii="Arial" w:hAnsi="Arial"/>
            <w:sz w:val="24"/>
          </w:rPr>
          <w:t>Araith y Brenin</w:t>
        </w:r>
      </w:hyperlink>
      <w:r>
        <w:t xml:space="preserve"> </w:t>
      </w:r>
      <w:r>
        <w:rPr>
          <w:rFonts w:ascii="Arial" w:hAnsi="Arial"/>
          <w:sz w:val="24"/>
        </w:rPr>
        <w:t xml:space="preserve">ar 7 Tachwedd, nododd Ei Fawrhydi y Brenin </w:t>
      </w:r>
      <w:r w:rsidR="006F35BD">
        <w:rPr>
          <w:rFonts w:ascii="Arial" w:hAnsi="Arial"/>
          <w:sz w:val="24"/>
        </w:rPr>
        <w:t>Charles</w:t>
      </w:r>
      <w:r>
        <w:rPr>
          <w:rFonts w:ascii="Arial" w:hAnsi="Arial"/>
          <w:sz w:val="24"/>
        </w:rPr>
        <w:t xml:space="preserve"> III gynlluniau i Lywodraeth y DU gyflwyno'r Bil Tybaco a </w:t>
      </w:r>
      <w:proofErr w:type="spellStart"/>
      <w:r>
        <w:rPr>
          <w:rFonts w:ascii="Arial" w:hAnsi="Arial"/>
          <w:sz w:val="24"/>
        </w:rPr>
        <w:t>Fêps</w:t>
      </w:r>
      <w:proofErr w:type="spellEnd"/>
      <w:r>
        <w:rPr>
          <w:rFonts w:ascii="Arial" w:hAnsi="Arial"/>
          <w:sz w:val="24"/>
        </w:rPr>
        <w:t xml:space="preserve"> yn y sesiwn seneddol hon.</w:t>
      </w:r>
    </w:p>
    <w:p w14:paraId="3F12A6F9" w14:textId="77777777" w:rsidR="009F16F6" w:rsidRDefault="009F16F6" w:rsidP="0066605F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5546D892" w14:textId="5C1B22B7" w:rsidR="0066605F" w:rsidRDefault="00C64A1C" w:rsidP="0066605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Daeth yr ymgynghoriad i ben ar 6 Rhagfyr ac fe gafwyd 27,921 o ymatebion</w:t>
      </w:r>
      <w:r w:rsidR="006F35BD">
        <w:rPr>
          <w:rFonts w:ascii="Arial" w:hAnsi="Arial"/>
          <w:sz w:val="24"/>
        </w:rPr>
        <w:t>. Daeth</w:t>
      </w:r>
      <w:r>
        <w:rPr>
          <w:rFonts w:ascii="Arial" w:hAnsi="Arial"/>
          <w:sz w:val="24"/>
        </w:rPr>
        <w:t xml:space="preserve"> 1,018 </w:t>
      </w:r>
      <w:r w:rsidR="006F35BD">
        <w:rPr>
          <w:rFonts w:ascii="Arial" w:hAnsi="Arial"/>
          <w:sz w:val="24"/>
        </w:rPr>
        <w:t>o’r ymatebion hyn</w:t>
      </w:r>
      <w:r>
        <w:rPr>
          <w:rFonts w:ascii="Arial" w:hAnsi="Arial"/>
          <w:sz w:val="24"/>
        </w:rPr>
        <w:t xml:space="preserve"> o Gymru ac rwy'n ddiolchgar i bawb o Gymru a gyfrannodd. Mae dogfen ymateb y llywodraeth a gyhoeddwyd </w:t>
      </w:r>
      <w:r w:rsidRPr="009E29B4">
        <w:rPr>
          <w:rFonts w:ascii="Arial" w:hAnsi="Arial"/>
          <w:sz w:val="24"/>
        </w:rPr>
        <w:t>heddiw</w:t>
      </w:r>
      <w:r>
        <w:rPr>
          <w:rFonts w:ascii="Arial" w:hAnsi="Arial"/>
          <w:sz w:val="24"/>
        </w:rPr>
        <w:t xml:space="preserve"> yn nodi canlyniadau'r ymgynghoriad a'r mesurau y bydd y pedair llywodraeth nawr yn eu cyflwyno ar y materion hyn. </w:t>
      </w:r>
    </w:p>
    <w:p w14:paraId="3EB03D64" w14:textId="77777777" w:rsidR="009F16F6" w:rsidRDefault="009F16F6" w:rsidP="0066605F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6CA4A25F" w14:textId="1A92604C" w:rsidR="009F16F6" w:rsidRPr="009F16F6" w:rsidRDefault="00465924" w:rsidP="009F16F6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Felly, bydd Llywodraeth y DU yn cyflwyno Bil Tybaco a </w:t>
      </w:r>
      <w:proofErr w:type="spellStart"/>
      <w:r>
        <w:rPr>
          <w:rFonts w:ascii="Arial" w:hAnsi="Arial"/>
          <w:sz w:val="24"/>
        </w:rPr>
        <w:t>Fêps</w:t>
      </w:r>
      <w:proofErr w:type="spellEnd"/>
      <w:r>
        <w:rPr>
          <w:rFonts w:ascii="Arial" w:hAnsi="Arial"/>
          <w:sz w:val="24"/>
        </w:rPr>
        <w:t xml:space="preserve"> cyn gynted â phosibl a fydd yn cymryd camau i:</w:t>
      </w:r>
    </w:p>
    <w:p w14:paraId="130CFA36" w14:textId="1A39CD9A" w:rsidR="009F16F6" w:rsidRDefault="00092F8A" w:rsidP="009F16F6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Newid </w:t>
      </w:r>
      <w:r w:rsidR="009F16F6">
        <w:rPr>
          <w:rFonts w:ascii="Arial" w:hAnsi="Arial"/>
          <w:sz w:val="24"/>
        </w:rPr>
        <w:t>yr oedran gwerthu ar gyfer pob cynnyrch tybaco, papurau sigaréts a chynhyrchion smygu llysieuol fel na chaniateir gwerthu cynnyrch tybaco yn gyfreithlon i unrhyw un sydd wedi’i eni ar 1 Ionawr 2009</w:t>
      </w:r>
      <w:r w:rsidR="006F35BD">
        <w:rPr>
          <w:rFonts w:ascii="Arial" w:hAnsi="Arial"/>
          <w:sz w:val="24"/>
        </w:rPr>
        <w:t xml:space="preserve"> neu wedi hynny</w:t>
      </w:r>
      <w:r w:rsidR="009F16F6">
        <w:rPr>
          <w:rFonts w:ascii="Arial" w:hAnsi="Arial"/>
          <w:sz w:val="24"/>
        </w:rPr>
        <w:t xml:space="preserve"> (a’u gwahardd rhag prynu cynnyrch tybaco yn gyfreithlon yn yr Alban yn ogystal) ochr yn ochr â gwahardd gwerthiant procsi, a newid hysbysiadau rhybuddio</w:t>
      </w:r>
    </w:p>
    <w:p w14:paraId="6FA5A06A" w14:textId="0FDDE704" w:rsidR="009F16F6" w:rsidRDefault="00092F8A" w:rsidP="009F16F6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Cyflwyno </w:t>
      </w:r>
      <w:r w:rsidR="009F16F6">
        <w:rPr>
          <w:rFonts w:ascii="Arial" w:hAnsi="Arial"/>
          <w:sz w:val="24"/>
        </w:rPr>
        <w:t xml:space="preserve">pwerau rheoleiddio i gyfyngu ar </w:t>
      </w:r>
      <w:proofErr w:type="spellStart"/>
      <w:r w:rsidR="009F16F6">
        <w:rPr>
          <w:rFonts w:ascii="Arial" w:hAnsi="Arial"/>
          <w:sz w:val="24"/>
        </w:rPr>
        <w:t>flasau</w:t>
      </w:r>
      <w:proofErr w:type="spellEnd"/>
      <w:r w:rsidR="009F16F6">
        <w:rPr>
          <w:rFonts w:ascii="Arial" w:hAnsi="Arial"/>
          <w:sz w:val="24"/>
        </w:rPr>
        <w:t xml:space="preserve">, man gwerthu a phecynnu ar gyfer cynhyrchion fepio (nicotin a heb nicotin) yn ogystal â chynhyrchion nicotin eraill i ddefnyddwyr </w:t>
      </w:r>
    </w:p>
    <w:p w14:paraId="65392F63" w14:textId="22F4D1AA" w:rsidR="009F16F6" w:rsidRPr="009F16F6" w:rsidRDefault="00092F8A" w:rsidP="009F16F6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Cyflwyno </w:t>
      </w:r>
      <w:r w:rsidR="009F16F6">
        <w:rPr>
          <w:rFonts w:ascii="Arial" w:hAnsi="Arial"/>
          <w:sz w:val="24"/>
        </w:rPr>
        <w:t xml:space="preserve">hysbysiadau cosb benodedig newydd ar gyfer Cymru a Lloegr ar gyfer </w:t>
      </w:r>
      <w:r w:rsidR="003B3C62">
        <w:rPr>
          <w:rFonts w:ascii="Arial" w:hAnsi="Arial"/>
          <w:sz w:val="24"/>
        </w:rPr>
        <w:t>achosion o d</w:t>
      </w:r>
      <w:r w:rsidR="009F16F6">
        <w:rPr>
          <w:rFonts w:ascii="Arial" w:hAnsi="Arial"/>
          <w:sz w:val="24"/>
        </w:rPr>
        <w:t xml:space="preserve">orri deddfwriaeth oedran gwerthu ar gyfer tybaco a </w:t>
      </w:r>
      <w:proofErr w:type="spellStart"/>
      <w:r w:rsidR="009F16F6">
        <w:rPr>
          <w:rFonts w:ascii="Arial" w:hAnsi="Arial"/>
          <w:sz w:val="24"/>
        </w:rPr>
        <w:t>fêps</w:t>
      </w:r>
      <w:proofErr w:type="spellEnd"/>
      <w:r w:rsidR="009F16F6">
        <w:rPr>
          <w:rFonts w:ascii="Arial" w:hAnsi="Arial"/>
          <w:sz w:val="24"/>
        </w:rPr>
        <w:t xml:space="preserve"> (nicotin a heb nicotin) a chynhyrchion nicotin eraill i ddefnyddwyr.</w:t>
      </w:r>
    </w:p>
    <w:p w14:paraId="0B9C91A1" w14:textId="77777777" w:rsidR="009F16F6" w:rsidRDefault="009F16F6" w:rsidP="009F16F6">
      <w:pPr>
        <w:contextualSpacing/>
        <w:rPr>
          <w:rFonts w:ascii="Arial" w:hAnsi="Arial"/>
          <w:sz w:val="24"/>
        </w:rPr>
      </w:pPr>
    </w:p>
    <w:p w14:paraId="7A1E63BC" w14:textId="599A6658" w:rsidR="00537DD6" w:rsidRDefault="009F16F6" w:rsidP="009F16F6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 yr ymgynghoriad hefyd yn gofyn am farn ar gyfyngu ar gyflenwi a gwerthu cynhyrchion </w:t>
      </w:r>
      <w:proofErr w:type="spellStart"/>
      <w:r>
        <w:rPr>
          <w:rFonts w:ascii="Arial" w:hAnsi="Arial"/>
          <w:sz w:val="24"/>
        </w:rPr>
        <w:t>fêps</w:t>
      </w:r>
      <w:proofErr w:type="spellEnd"/>
      <w:r>
        <w:rPr>
          <w:rFonts w:ascii="Arial" w:hAnsi="Arial"/>
          <w:sz w:val="24"/>
        </w:rPr>
        <w:t xml:space="preserve"> tafladwy. Yn dilyn yr ymatebion a gafwyd ac yng ngoleuni pryderon sylweddol ynghylch effaith y cynhyrchion hyn ar yr amgylchedd, bydd Llywodraeth Cymru, ynghyd â'r Llywodraeth ganolog a Llywodraeth </w:t>
      </w:r>
      <w:r w:rsidR="00274FFB">
        <w:rPr>
          <w:rFonts w:ascii="Arial" w:hAnsi="Arial"/>
          <w:sz w:val="24"/>
        </w:rPr>
        <w:t xml:space="preserve">yr </w:t>
      </w:r>
      <w:r>
        <w:rPr>
          <w:rFonts w:ascii="Arial" w:hAnsi="Arial"/>
          <w:sz w:val="24"/>
        </w:rPr>
        <w:t xml:space="preserve">Alban, yn cyflwyno deddfwriaeth cyn gynted â phosibl i weithredu gwaharddiad ar </w:t>
      </w:r>
      <w:proofErr w:type="spellStart"/>
      <w:r>
        <w:rPr>
          <w:rFonts w:ascii="Arial" w:hAnsi="Arial"/>
          <w:sz w:val="24"/>
        </w:rPr>
        <w:t>fêps</w:t>
      </w:r>
      <w:proofErr w:type="spellEnd"/>
      <w:r>
        <w:rPr>
          <w:rFonts w:ascii="Arial" w:hAnsi="Arial"/>
          <w:sz w:val="24"/>
        </w:rPr>
        <w:t xml:space="preserve"> tafladwy, gan gynnwys cynhyrchion sy'n cynnwys nicotin a chynhyrchion heb nicotin. Y bwriad yw y bydd unrhyw ddeddfwriaeth a gyflwynir yn caniatáu cyfnod gweithredu o </w:t>
      </w:r>
      <w:r w:rsidR="00685E87">
        <w:rPr>
          <w:rFonts w:ascii="Arial" w:hAnsi="Arial"/>
          <w:sz w:val="24"/>
        </w:rPr>
        <w:t>chwe</w:t>
      </w:r>
      <w:r>
        <w:rPr>
          <w:rFonts w:ascii="Arial" w:hAnsi="Arial"/>
          <w:sz w:val="24"/>
        </w:rPr>
        <w:t xml:space="preserve"> mis o leiaf, sy'n ystyried pryderon y bydd angen amser ar y diwydiant i addasu. Mae Gogledd Iwerddon yn cydnabod y materion a godwyd yn ystod yr ymgynghoriad a bydd yn ystyried deddfwriaeth bosibl yn y dyfodol.</w:t>
      </w:r>
    </w:p>
    <w:p w14:paraId="402B9E4E" w14:textId="77777777" w:rsidR="00537DD6" w:rsidRDefault="00537DD6" w:rsidP="009F16F6">
      <w:pPr>
        <w:contextualSpacing/>
        <w:rPr>
          <w:rFonts w:ascii="Arial" w:hAnsi="Arial"/>
          <w:sz w:val="24"/>
        </w:rPr>
      </w:pPr>
    </w:p>
    <w:p w14:paraId="5D09CCA2" w14:textId="61E9AEE4" w:rsidR="00C64A1C" w:rsidRDefault="009F16F6" w:rsidP="00A23488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Llywodraeth y DU a'r gweinyddiaethau datganoledig yn </w:t>
      </w:r>
      <w:r w:rsidR="00685E87">
        <w:rPr>
          <w:rFonts w:ascii="Arial" w:hAnsi="Arial"/>
          <w:sz w:val="24"/>
        </w:rPr>
        <w:t>cyd</w:t>
      </w:r>
      <w:r>
        <w:rPr>
          <w:rFonts w:ascii="Arial" w:hAnsi="Arial"/>
          <w:sz w:val="24"/>
        </w:rPr>
        <w:t xml:space="preserve">weithio ar yr holl fesurau hyn i sicrhau eu bod yn cael eu mabwysiadu mewn </w:t>
      </w:r>
      <w:r w:rsidR="003B3C62">
        <w:rPr>
          <w:rFonts w:ascii="Arial" w:hAnsi="Arial"/>
          <w:sz w:val="24"/>
        </w:rPr>
        <w:t>dull</w:t>
      </w:r>
      <w:r>
        <w:rPr>
          <w:rFonts w:ascii="Arial" w:hAnsi="Arial"/>
          <w:sz w:val="24"/>
        </w:rPr>
        <w:t xml:space="preserve"> mor gyson â phosibl ledled y DU, cyn belled ag y bo modd</w:t>
      </w:r>
      <w:r w:rsidR="00DB3DB6">
        <w:rPr>
          <w:rFonts w:ascii="Arial" w:hAnsi="Arial"/>
          <w:sz w:val="24"/>
        </w:rPr>
        <w:t>. Rwyf</w:t>
      </w:r>
      <w:r>
        <w:rPr>
          <w:rFonts w:ascii="Arial" w:hAnsi="Arial"/>
          <w:sz w:val="24"/>
        </w:rPr>
        <w:t xml:space="preserve"> o'r farn </w:t>
      </w:r>
      <w:r w:rsidR="00685E87">
        <w:rPr>
          <w:rFonts w:ascii="Arial" w:hAnsi="Arial"/>
          <w:sz w:val="24"/>
        </w:rPr>
        <w:t xml:space="preserve">mai </w:t>
      </w:r>
      <w:r w:rsidR="00685E87" w:rsidRPr="00685E87">
        <w:rPr>
          <w:rFonts w:ascii="Arial" w:hAnsi="Arial"/>
          <w:sz w:val="24"/>
        </w:rPr>
        <w:t xml:space="preserve">drwy ddatblygu'r meysydd hyn gyda'i gilydd </w:t>
      </w:r>
      <w:r>
        <w:rPr>
          <w:rFonts w:ascii="Arial" w:hAnsi="Arial"/>
          <w:sz w:val="24"/>
        </w:rPr>
        <w:t>y ceir y budd mwyaf o ran diogelu iechyd y cyhoedd rhag niweidiau tybaco a</w:t>
      </w:r>
      <w:r w:rsidR="00DB3DB6">
        <w:rPr>
          <w:rFonts w:ascii="Arial" w:hAnsi="Arial"/>
          <w:sz w:val="24"/>
        </w:rPr>
        <w:t>c y llwyddir i leihau</w:t>
      </w:r>
      <w:r>
        <w:rPr>
          <w:rFonts w:ascii="Arial" w:hAnsi="Arial"/>
          <w:sz w:val="24"/>
        </w:rPr>
        <w:t xml:space="preserve"> fepio ymhlith pobl ifanc.</w:t>
      </w:r>
    </w:p>
    <w:p w14:paraId="300B2BE1" w14:textId="77777777" w:rsidR="00A23488" w:rsidRPr="00296EF1" w:rsidRDefault="00A23488" w:rsidP="00A23488">
      <w:pPr>
        <w:rPr>
          <w:rFonts w:ascii="Arial" w:hAnsi="Arial" w:cs="Arial"/>
          <w:sz w:val="24"/>
          <w:szCs w:val="22"/>
        </w:rPr>
      </w:pPr>
    </w:p>
    <w:p w14:paraId="78613618" w14:textId="77777777" w:rsidR="000A7758" w:rsidRDefault="000A7758" w:rsidP="00A845A9"/>
    <w:sectPr w:rsidR="000A775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ECA5" w14:textId="77777777" w:rsidR="001728A7" w:rsidRDefault="001728A7">
      <w:r>
        <w:separator/>
      </w:r>
    </w:p>
  </w:endnote>
  <w:endnote w:type="continuationSeparator" w:id="0">
    <w:p w14:paraId="47A97F66" w14:textId="77777777" w:rsidR="001728A7" w:rsidRDefault="001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C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22FC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CF" w14:textId="065F1A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EF1">
      <w:rPr>
        <w:rStyle w:val="PageNumber"/>
      </w:rPr>
      <w:t>2</w:t>
    </w:r>
    <w:r>
      <w:rPr>
        <w:rStyle w:val="PageNumber"/>
      </w:rPr>
      <w:fldChar w:fldCharType="end"/>
    </w:r>
  </w:p>
  <w:p w14:paraId="06E22FD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D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6E22FD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D4D7" w14:textId="77777777" w:rsidR="001728A7" w:rsidRDefault="001728A7">
      <w:r>
        <w:separator/>
      </w:r>
    </w:p>
  </w:footnote>
  <w:footnote w:type="continuationSeparator" w:id="0">
    <w:p w14:paraId="659A9463" w14:textId="77777777" w:rsidR="001728A7" w:rsidRDefault="0017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D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6E22FD6" wp14:editId="06E22F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22FD2" w14:textId="77777777" w:rsidR="00DD4B82" w:rsidRDefault="00DD4B82">
    <w:pPr>
      <w:pStyle w:val="Header"/>
    </w:pPr>
  </w:p>
  <w:p w14:paraId="06E22F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66D0B"/>
    <w:multiLevelType w:val="hybridMultilevel"/>
    <w:tmpl w:val="187A3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C7E4A"/>
    <w:multiLevelType w:val="hybridMultilevel"/>
    <w:tmpl w:val="571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267BE"/>
    <w:multiLevelType w:val="hybridMultilevel"/>
    <w:tmpl w:val="62F8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82"/>
    <w:multiLevelType w:val="hybridMultilevel"/>
    <w:tmpl w:val="C832C2CA"/>
    <w:lvl w:ilvl="0" w:tplc="065A19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646074">
    <w:abstractNumId w:val="0"/>
  </w:num>
  <w:num w:numId="2" w16cid:durableId="850070880">
    <w:abstractNumId w:val="4"/>
  </w:num>
  <w:num w:numId="3" w16cid:durableId="427503769">
    <w:abstractNumId w:val="1"/>
  </w:num>
  <w:num w:numId="4" w16cid:durableId="331219689">
    <w:abstractNumId w:val="3"/>
  </w:num>
  <w:num w:numId="5" w16cid:durableId="30601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452"/>
    <w:rsid w:val="00023B69"/>
    <w:rsid w:val="00034E30"/>
    <w:rsid w:val="000516D9"/>
    <w:rsid w:val="0006774B"/>
    <w:rsid w:val="00082B81"/>
    <w:rsid w:val="000904C7"/>
    <w:rsid w:val="00090C3D"/>
    <w:rsid w:val="00092F8A"/>
    <w:rsid w:val="00097118"/>
    <w:rsid w:val="000A6340"/>
    <w:rsid w:val="000A7758"/>
    <w:rsid w:val="000C3A52"/>
    <w:rsid w:val="000C53DB"/>
    <w:rsid w:val="000C5E9B"/>
    <w:rsid w:val="00101472"/>
    <w:rsid w:val="00134918"/>
    <w:rsid w:val="0013588F"/>
    <w:rsid w:val="001460B1"/>
    <w:rsid w:val="0017102C"/>
    <w:rsid w:val="001728A7"/>
    <w:rsid w:val="001A39E2"/>
    <w:rsid w:val="001A6AF1"/>
    <w:rsid w:val="001B027C"/>
    <w:rsid w:val="001B288D"/>
    <w:rsid w:val="001C532F"/>
    <w:rsid w:val="001D3292"/>
    <w:rsid w:val="001D460A"/>
    <w:rsid w:val="001E53BF"/>
    <w:rsid w:val="0020670A"/>
    <w:rsid w:val="00214B25"/>
    <w:rsid w:val="00223E62"/>
    <w:rsid w:val="0025046E"/>
    <w:rsid w:val="00274F08"/>
    <w:rsid w:val="00274FFB"/>
    <w:rsid w:val="00296EF1"/>
    <w:rsid w:val="002A5310"/>
    <w:rsid w:val="002C57B6"/>
    <w:rsid w:val="002F0EB9"/>
    <w:rsid w:val="002F53A9"/>
    <w:rsid w:val="00314E36"/>
    <w:rsid w:val="00321DE0"/>
    <w:rsid w:val="003220C1"/>
    <w:rsid w:val="00356B1D"/>
    <w:rsid w:val="00356D7B"/>
    <w:rsid w:val="00357893"/>
    <w:rsid w:val="003670C1"/>
    <w:rsid w:val="00370471"/>
    <w:rsid w:val="003A53B9"/>
    <w:rsid w:val="003B1503"/>
    <w:rsid w:val="003B3C62"/>
    <w:rsid w:val="003B3D64"/>
    <w:rsid w:val="003C5133"/>
    <w:rsid w:val="00412673"/>
    <w:rsid w:val="0043031D"/>
    <w:rsid w:val="00455B31"/>
    <w:rsid w:val="00465924"/>
    <w:rsid w:val="0046757C"/>
    <w:rsid w:val="004C09D7"/>
    <w:rsid w:val="004C57DF"/>
    <w:rsid w:val="00537DD6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605F"/>
    <w:rsid w:val="00670227"/>
    <w:rsid w:val="00672A7D"/>
    <w:rsid w:val="006814BD"/>
    <w:rsid w:val="00685E87"/>
    <w:rsid w:val="0069133F"/>
    <w:rsid w:val="006B340E"/>
    <w:rsid w:val="006B461D"/>
    <w:rsid w:val="006E0A2C"/>
    <w:rsid w:val="006F35BD"/>
    <w:rsid w:val="00703993"/>
    <w:rsid w:val="0073380E"/>
    <w:rsid w:val="00743B79"/>
    <w:rsid w:val="007523BC"/>
    <w:rsid w:val="00752C48"/>
    <w:rsid w:val="007878C7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3B96"/>
    <w:rsid w:val="00846160"/>
    <w:rsid w:val="008652A9"/>
    <w:rsid w:val="00877BD2"/>
    <w:rsid w:val="008B7927"/>
    <w:rsid w:val="008D1E0B"/>
    <w:rsid w:val="008F0CC6"/>
    <w:rsid w:val="008F789E"/>
    <w:rsid w:val="00905771"/>
    <w:rsid w:val="00941DFD"/>
    <w:rsid w:val="00953A46"/>
    <w:rsid w:val="00967473"/>
    <w:rsid w:val="00973090"/>
    <w:rsid w:val="00995EEC"/>
    <w:rsid w:val="009A3B59"/>
    <w:rsid w:val="009D26D8"/>
    <w:rsid w:val="009E29B4"/>
    <w:rsid w:val="009E4974"/>
    <w:rsid w:val="009F06C3"/>
    <w:rsid w:val="009F16F6"/>
    <w:rsid w:val="009F520E"/>
    <w:rsid w:val="00A204C9"/>
    <w:rsid w:val="00A23488"/>
    <w:rsid w:val="00A23742"/>
    <w:rsid w:val="00A3247B"/>
    <w:rsid w:val="00A5238F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2AB1"/>
    <w:rsid w:val="00B049B1"/>
    <w:rsid w:val="00B239BA"/>
    <w:rsid w:val="00B25164"/>
    <w:rsid w:val="00B34837"/>
    <w:rsid w:val="00B468BB"/>
    <w:rsid w:val="00B7006E"/>
    <w:rsid w:val="00B812C8"/>
    <w:rsid w:val="00B81F17"/>
    <w:rsid w:val="00C43B4A"/>
    <w:rsid w:val="00C64A1C"/>
    <w:rsid w:val="00C64FA5"/>
    <w:rsid w:val="00C84A12"/>
    <w:rsid w:val="00CB0B80"/>
    <w:rsid w:val="00CC004A"/>
    <w:rsid w:val="00CF3DC5"/>
    <w:rsid w:val="00D017E2"/>
    <w:rsid w:val="00D16D97"/>
    <w:rsid w:val="00D1738D"/>
    <w:rsid w:val="00D27F42"/>
    <w:rsid w:val="00D71A6B"/>
    <w:rsid w:val="00D84713"/>
    <w:rsid w:val="00DB3DB6"/>
    <w:rsid w:val="00DD4B82"/>
    <w:rsid w:val="00DF2947"/>
    <w:rsid w:val="00E1556F"/>
    <w:rsid w:val="00E24FFE"/>
    <w:rsid w:val="00E3419E"/>
    <w:rsid w:val="00E47B1A"/>
    <w:rsid w:val="00E631B1"/>
    <w:rsid w:val="00EA5290"/>
    <w:rsid w:val="00EA5805"/>
    <w:rsid w:val="00EB248F"/>
    <w:rsid w:val="00EB5F93"/>
    <w:rsid w:val="00EC0568"/>
    <w:rsid w:val="00EE721A"/>
    <w:rsid w:val="00F0272E"/>
    <w:rsid w:val="00F07F03"/>
    <w:rsid w:val="00F2438B"/>
    <w:rsid w:val="00F4428A"/>
    <w:rsid w:val="00F81C33"/>
    <w:rsid w:val="00F923C2"/>
    <w:rsid w:val="00F97613"/>
    <w:rsid w:val="00FD49F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22FA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6E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1A6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71A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1A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1A6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1A6B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C64A1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peeches/the-kings-speech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A49460820</value>
    </field>
    <field name="Objective-Title">
      <value order="0">20240116 - Deputy Minister for Mental health and wellbeing - Written Statement - Creating a smokefree generation and tackling youth vaping - January 2024 Cymraeg FINAL</value>
    </field>
    <field name="Objective-Description">
      <value order="0"/>
    </field>
    <field name="Objective-CreationStamp">
      <value order="0">2024-01-26T11:45:16Z</value>
    </field>
    <field name="Objective-IsApproved">
      <value order="0">false</value>
    </field>
    <field name="Objective-IsPublished">
      <value order="0">true</value>
    </field>
    <field name="Objective-DatePublished">
      <value order="0">2024-01-29T10:21:18Z</value>
    </field>
    <field name="Objective-ModificationStamp">
      <value order="0">2024-01-29T10:21:18Z</value>
    </field>
    <field name="Objective-Owner">
      <value order="0">Jones, Wallis (HSS - Health and Wellbeing - Health Improvement)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Risk Behaviours (Tobacco, Alcohol, Gambling) - Steph Barnhouse:1. Tobacco:Ministerial Business &amp; mailbox:2. Ministerial advice &amp; briefings:Risk Behaviours - Ministerial Business - Ministerial Advice/Briefing - 2023-24:2024 01 09 - MA/LN/0050/24 - Creating a smoke-free generation and tackling youth vaping consultation: government response</value>
    </field>
    <field name="Objective-Parent">
      <value order="0">2024 01 09 - MA/LN/0050/24 - Creating a smoke-free generation and tackling youth vaping consultation: government response</value>
    </field>
    <field name="Objective-State">
      <value order="0">Published</value>
    </field>
    <field name="Objective-VersionId">
      <value order="0">vA92580466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qA1933762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3381</Characters>
  <Application>Microsoft Office Word</Application>
  <DocSecurity>4</DocSecurity>
  <Lines>28</Lines>
  <Paragraphs>8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2024-01-29T10:29:00Z</dcterms:created>
  <dcterms:modified xsi:type="dcterms:W3CDTF">2024-01-29T10:29:00Z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A49460820</vt:lpwstr>
  </property>
  <property fmtid="{D5CDD505-2E9C-101B-9397-08002B2CF9AE}" pid="4" name="Objective-Title">
    <vt:lpwstr>20240116 - Deputy Minister for Mental health and wellbeing - Written Statement - Creating a smokefree generation and tackling youth vaping - January 2024 Cymraeg FINAL</vt:lpwstr>
  </property>
  <property fmtid="{D5CDD505-2E9C-101B-9397-08002B2CF9AE}" pid="5" name="Objective-Comment">
    <vt:lpwstr/>
  </property>
  <property fmtid="{D5CDD505-2E9C-101B-9397-08002B2CF9AE}" pid="6" name="Objective-CreationStamp">
    <vt:filetime>2024-01-26T11:45:16Z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2024-01-29T10:21:18Z</vt:filetime>
  </property>
  <property fmtid="{D5CDD505-2E9C-101B-9397-08002B2CF9AE}" pid="10" name="Objective-ModificationStamp">
    <vt:filetime>2024-01-29T10:21:18Z</vt:filetime>
  </property>
  <property fmtid="{D5CDD505-2E9C-101B-9397-08002B2CF9AE}" pid="11" name="Objective-Owner">
    <vt:lpwstr>Jones, Wallis (HSS - Health and Wellbeing - Health Improvement)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Risk Behaviours (Tobacco, Alcohol, Gambling) - Steph Barnhouse:1. Tobacco:Ministerial Business &amp; mailbox:2. Ministerial advice &amp; briefings:Risk Behaviours - Ministerial Business - Ministerial Advice/Briefing - 2023-24:2024 01 09 - MA/LN/0050/24 - Creating a smoke-free generation and tackling youth vaping consultation: government response:</vt:lpwstr>
  </property>
  <property fmtid="{D5CDD505-2E9C-101B-9397-08002B2CF9AE}" pid="13" name="Objective-Parent">
    <vt:lpwstr>2024 01 09 - MA/LN/0050/24 - Creating a smoke-free generation and tackling youth vaping consultation: government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vA92580466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GrammarlyDocumentId">
    <vt:lpwstr>1933f445ba2fd9fa8493b316a70beaca731ddaf94e35cdb231df6ec680e231a2</vt:lpwstr>
  </property>
</Properties>
</file>